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Pozłacane Zestawy sztućców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Piękna zastawa sprawia, że nawet jedzenie smakuje nam lepiej. Z tego względu warto zadbać, aby &lt;b&gt;Pozłacane Zestawy sztućców&lt;/b&gt; znalazły się na naszym stole. Pięknie się prezentują, są solidne i sprawiają, że nasi goście czują się potraktowani w wyjątkowy sposób. Jeden z takich zestawów musi znaleźć się w Twoim domu!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Pozłacane Zestawy sztućców — dlaczego zastawa stołu jest tak ważna?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w jaki sposób zastawiony jest stół, świadczy o gospodarzu? Jest w tym stwierdzeniu wiele prawdy. Każdy chce, aby osoby goszczone czuły się dobrze w jego domu oraz żeby każdy detal w domu był dopieszczony na ich przybycie. Talerzyki, serwetki, obrus oraz </w:t>
      </w:r>
      <w:r>
        <w:rPr>
          <w:rFonts w:ascii="calibri" w:hAnsi="calibri" w:eastAsia="calibri" w:cs="calibri"/>
          <w:sz w:val="24"/>
          <w:szCs w:val="24"/>
          <w:b/>
        </w:rPr>
        <w:t xml:space="preserve">Pozłacane Zestawy sztućców</w:t>
      </w:r>
      <w:r>
        <w:rPr>
          <w:rFonts w:ascii="calibri" w:hAnsi="calibri" w:eastAsia="calibri" w:cs="calibri"/>
          <w:sz w:val="24"/>
          <w:szCs w:val="24"/>
        </w:rPr>
        <w:t xml:space="preserve"> sprawiają, że każda goszczona osoba czuje się wyjątkowo.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Odpowiednio zastawiony stół ma znaczenie!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Przyjmując gości chcemy aby każdy z nich czuł sie w naszym domu komfortowo. Odpowiednio zastawiony stół sprawi, że gość, poczuje się wyróżniony a jego wizyta będzie specjalna. W zastawie stołu każdy najdrobniejszy szczegół ma znaczenie. </w:t>
      </w:r>
      <w:r>
        <w:rPr>
          <w:rFonts w:ascii="calibri" w:hAnsi="calibri" w:eastAsia="calibri" w:cs="calibri"/>
          <w:sz w:val="24"/>
          <w:szCs w:val="24"/>
          <w:b/>
        </w:rPr>
        <w:t xml:space="preserve">Pozłacane Zestawy sztućców</w:t>
      </w:r>
      <w:r>
        <w:rPr>
          <w:rFonts w:ascii="calibri" w:hAnsi="calibri" w:eastAsia="calibri" w:cs="calibri"/>
          <w:sz w:val="24"/>
          <w:szCs w:val="24"/>
        </w:rPr>
        <w:t xml:space="preserve"> sprawiają, że każdy gość poczuje ekskluzywny klimat wizyty, która się mu udzieli. Warto zadbać pięknie zastawiony stół, jeśli okazja jest wyjątkowa. Czasem zwykły obiad może nabrać znaczenia, jeśli odpowiednio do niego podejdziemy.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Pozłacane Zestawy sztućców - idealny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Zbliża się wielka uroczystość w Twoim najbliższym gronie znajomych? Wyjątkowe okazje wymagają odpowiednich prezentów. Ekskluzywne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Pozłacane Zestawy sztućców</w:t>
      </w:r>
      <w:r>
        <w:rPr>
          <w:rFonts w:ascii="calibri" w:hAnsi="calibri" w:eastAsia="calibri" w:cs="calibri"/>
          <w:sz w:val="24"/>
          <w:szCs w:val="24"/>
        </w:rPr>
        <w:t xml:space="preserve"> będą idealnym prezentem na wesela, jubileusze, rocznice. Twoi znajomi świętują wprowadzenie się do nowego mieszkania? Zestaw eleganckim sztućców o pięknym kształcie sprawi im ogromną przyjemność! Biorąc pod uwagę, że trzeba być przygotowanym na każdą okazję, duża ilość sztućców o różnorodnym wyglądzie jest zawsze na miejscu! Wybierz idealne Pozłacane Zestawy sztućców dla swojego domu lub jako podarunek. Gwarantujemy zadowolenie!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2024-05-17T14:14:57+02:00</dcterms:created>
  <dcterms:modified xsi:type="dcterms:W3CDTF">2024-05-17T14:14:57+02:00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