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i remont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Remont i budowa to słowa, które przywodzą na myśl różne skojarzenia. Z jednej strony sam proces może kojarzyć się z bałaganem i dużymi wydatkami, z drugiej jednak wybieranie mebli, koloru ścian, czy dodatków należy do znacznie przyjemniejszej części. Zastanawiasz się, jak usprawnić sam proces renowacji? Odpowiedzią jest budowa i remont - Ceneo.pl! Zobacz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i remont Ceneo.pl, czyli bezstresowe renowacje!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dokonałeś już decyzji, co do remontu lub budowy domu, kolejnym aspektem jest znalezienie odpowiednich materiałów, które umożliwią zbudowanie, a następnie wykończenie wnętrz. Jak powszechnie wiadomo, każde pomieszczenie wymaga różnego rodzaju sprzętów, a samo ich znalezienie może być niezwykle czasochłonne. Na ratunek przychodzi wtedy wyszukiwarka produktów. Kategoria </w:t>
      </w:r>
      <w:r>
        <w:rPr>
          <w:rFonts w:ascii="calibri" w:hAnsi="calibri" w:eastAsia="calibri" w:cs="calibri"/>
          <w:sz w:val="24"/>
          <w:szCs w:val="24"/>
          <w:b/>
        </w:rPr>
        <w:t xml:space="preserve">Budowa i remont Ceneo.pl</w:t>
      </w:r>
      <w:r>
        <w:rPr>
          <w:rFonts w:ascii="calibri" w:hAnsi="calibri" w:eastAsia="calibri" w:cs="calibri"/>
          <w:sz w:val="24"/>
          <w:szCs w:val="24"/>
        </w:rPr>
        <w:t xml:space="preserve"> została podzielona na podkategorie, w których znajdują się wszystkie niezbędne produkty - od procesu budowy, do samego etapu urządzania wnętrz.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Szybko, tanio i...sprawnie!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Gromadząc budżet na remont lub budowę, a następnie planując zakupy, kierujemy się także tym, aby nasze wydatki nie nadszarpnęły zbytnio naszego portfela. Warto mieć na uwadze, że oferowany sprzęt w prawie każdym sklepie różni się ceną, a możliwość wyboru tego samego modelu spośród wielu dostępnych, a do tego w niższej cenie, sprawia, że nasze zakupy są przemyślane, a jednocześnie wzrasta poziom naszego zadowolenia.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i remont Ceneo.pl, czyli jak usprawnić swoje zakupy?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Budowa i remont Ceneo.pl</w:t>
      </w:r>
      <w:r>
        <w:rPr>
          <w:rFonts w:ascii="calibri" w:hAnsi="calibri" w:eastAsia="calibri" w:cs="calibri"/>
          <w:sz w:val="24"/>
          <w:szCs w:val="24"/>
        </w:rPr>
        <w:t xml:space="preserve"> to wyszukiwarka stworzona z myślą o osobach, które planują budowę domu lub remont i chcą mieć pod ręką korzystne oferty. Dlaczego warto sprawdzić wyszukiwarkę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budowa i remont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? Po pierwsze dla uprawienia samego procesu renowacji, a po drugie w trosce o swój czas i budżet!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udowa_i_remo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2024-05-14T05:56:52+02:00</dcterms:created>
  <dcterms:modified xsi:type="dcterms:W3CDTF">2024-05-14T05:56:52+02:00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