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Laptopy ASUS - Ceneo.pl ułatwia wybór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Programujesz, a może jesteś dopiero na początku swoje drogi z programowaniem ? Jeśli tak, to z pewnością chciałbyś wiedzieć jaki laptop będzie najlepszy do programowania. Laptopy ASUS na Ceneo.pl są jednymi z najlepiej rekomendowanych laptopów dla programistów.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Laptopy ASUS - Ceneo.pl dla programistów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Programowanie komputerowe to nie tylko algorytmy, schematy blokowe i kod, należy również posiadać do tego odpowiedni sprzęt. Programowanie, to także zdolność do pisania kodów i rozwiązywania problemów, a wraz z doskonałym laptopem jest naprawdę o wiele prostsze. Najlepszym sposobem na pozostanie w czołówce w świecie programowania jest upewnienie się, że masz najlepszego laptopa, który pomoże Ci przekształcić swoje pomysły w rzeczywistość. W skrócie, doskonały laptop przyspiesza zadania i procesy, które pomagają zwiększyć wydajność - a czołowymi laptopami są właśnie </w:t>
      </w:r>
      <w:r>
        <w:rPr>
          <w:rFonts w:ascii="calibri" w:hAnsi="calibri" w:eastAsia="calibri" w:cs="calibri"/>
          <w:sz w:val="24"/>
          <w:szCs w:val="24"/>
          <w:b/>
        </w:rPr>
        <w:t xml:space="preserve">Laptopy ASUS - Ceneo.pl.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 laptop do programowania?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Aby wybrać laptopa, który jest idealny do programowania, należy wiedzieć, czego szukać. Jakie są podstawowe rzeczy,na które wszyscy deweloperzy powinni zwrócić uwagę przed zakupem laptopa do programowania i kodowania. Najlepiej zapoznać się z całą ofertą, gdzie znajdziemy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Laptopy ASUS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Pozwoli to, na szybkie i efektywne zapoznanie się z tym, co obecnie oferuje rynek laptopów i co przydaje się w pracy programisty.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wygląd na znaczenie?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 design ma znaczenie. Laptopy ASUS - Ceneo.pl - to doskonałe miejsce do sprawdzenia tego, co Nam się podoba i na, co zwracamy uwagę. Dla osób cenionych estetykę w asortymencie ASUS'a na pewno znajdzie się coś godnego uwagi.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Laptopy/p:ASU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2024-05-15T02:41:58+02:00</dcterms:created>
  <dcterms:modified xsi:type="dcterms:W3CDTF">2024-05-15T02:41:58+02:00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