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modele do sklejania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Twoim hobby jest modelarstwo? A może model do sklejania ma być doskonałym prezentem dla bliskiej Ci osoby ? Zobacz, jakie modele do sklejania na Ceneo warto wybrać.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Modele do sklejania na Ceneo - co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Modelarstwo jest,to hobby, które nie tylko jest zabawą, ale potrafi nauczyć wielu przydatnych umiejętności. Osoby, które sklejają modele cechują się, większymi od przeciętnych osób, zdolnościami manualnymi, a ponadto cierpliwością oraz są świecą przykładem w kwestii organizacji pracy i dbania o szczegóły. </w:t>
      </w:r>
      <w:r>
        <w:rPr>
          <w:rFonts w:ascii="calibri" w:hAnsi="calibri" w:eastAsia="calibri" w:cs="calibri"/>
          <w:sz w:val="24"/>
          <w:szCs w:val="24"/>
          <w:b/>
        </w:rPr>
        <w:t xml:space="preserve">Modele do sklejania na Ceneo</w:t>
      </w:r>
      <w:r>
        <w:rPr>
          <w:rFonts w:ascii="calibri" w:hAnsi="calibri" w:eastAsia="calibri" w:cs="calibri"/>
          <w:sz w:val="24"/>
          <w:szCs w:val="24"/>
        </w:rPr>
        <w:t xml:space="preserve">, to ogromna oferta produktowa, w której każda osoba znajdzie coś dla siebie.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modele do sklejenia na Ceneo wybrać dla zaawansowanych modelarzy?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Modeli do sklejania jest wiele, ale różnią się one od siebie znacząco. Można kupić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modele do sklejania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są stosunkowo proste i niewymagające dużych umiejętności konstruktorskich. Jednak dla osób, które już przez dłuższy czas zajmują się modelarstwem, taki poziom trudności przestaje przynosić satysfakcję. Tutaj z pomocą przychodzi modelarstwo konstruktorskie. Jest to rodzaj modelarstwa, który polega nie tylko na odwzorowaniu danego modelu w skali, ale także na zbudowaniu jego funkcjonalności. Przykładem takich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modeli do sklejania na Ceneo</w:t>
      </w:r>
      <w:r>
        <w:rPr>
          <w:rFonts w:ascii="calibri" w:hAnsi="calibri" w:eastAsia="calibri" w:cs="calibri"/>
          <w:sz w:val="24"/>
          <w:szCs w:val="24"/>
        </w:rPr>
        <w:t xml:space="preserve"> są np. modele samolotów z silnikiem.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Samolot, a może czołg?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czego model wybrać. Najpopularniejsze i najbardziej efektowne są modele samolotów, czołgów oraz statków. I na sam początek, to właśnie na nich warto się skupić.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Modele_do_sklejani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2024-05-19T02:34:14+02:00</dcterms:created>
  <dcterms:modified xsi:type="dcterms:W3CDTF">2024-05-19T02:34:14+02:00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