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Kabiny prysznicowe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kupnem prysznica? Powiemy na co zwrócić uwagę podczas wyboru oraz jak dobrać rodzaj kabiny a także gdzie kupić- kabiny prysznicowe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Prysznic czy wanna?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Remontując bądź urządzając łazienkę warto zastanowić się nad kupnem prysznica. Kabiny prysznicowe poza tym, że są łatwe w utrzymaniu czystości są dodatkowo oszczędne pod względem zużycia wody podczas kąpieli.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Kabiny prysznicowe - Ceneo.pl</w:t>
      </w:r>
      <w:r>
        <w:rPr>
          <w:rFonts w:ascii="calibri" w:hAnsi="calibri" w:eastAsia="calibri" w:cs="calibri"/>
          <w:sz w:val="24"/>
          <w:szCs w:val="24"/>
        </w:rPr>
        <w:t xml:space="preserve"> to gwarancja, że bez przeszkód, komfortowo i błyskawicznie się umyjesz. Posiadanie prysznica przy małym dziecku z pewnością ułatwi Ci codzienne kąpanie w wanience. Niewątpliwą ich zaletą jest także fakt, że bez trudu zmieszczą się do każdej, nawet najmniejszej przestrzeni. </w:t>
      </w:r>
      <w:r>
        <w:rPr>
          <w:rFonts w:ascii="calibri" w:hAnsi="calibri" w:eastAsia="calibri" w:cs="calibri"/>
          <w:sz w:val="24"/>
          <w:szCs w:val="24"/>
          <w:b/>
        </w:rPr>
        <w:t xml:space="preserve">Kabiny prysznicowe - Ceneo.pl</w:t>
      </w:r>
      <w:r>
        <w:rPr>
          <w:rFonts w:ascii="calibri" w:hAnsi="calibri" w:eastAsia="calibri" w:cs="calibri"/>
          <w:sz w:val="24"/>
          <w:szCs w:val="24"/>
        </w:rPr>
        <w:t xml:space="preserve"> to duży wybór produktów, dzięki którym dopasujesz je do swojej wymarzonej łazienki pod względem koloru, kształtu, brodzika a także materiału i ceny.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Ceneo?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Porównywarka cenowa Ceneo to strona, dzięki której z łatwością znajdziesz swoje wymarzone produkty w najlepszych cenach. Wierzymy, że każdy zasługuje na komfort, dlatego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kabiny prysznicowe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wyselekcjonowane produkty od sprawdzonych sprzedających. Wszytko po to, aby zadowolić nawet najbardziej wymagającego klienta. W naszym asortymencie znajdziesz nie tylko kabiny prysznicowe - Ceneo.pl ale także wie innych produktów użytku domowego, kuchennego oraz zabawki, odzież, dodatki i wiele więcej.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abiny_prysznic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2024-05-02T00:43:47+02:00</dcterms:created>
  <dcterms:modified xsi:type="dcterms:W3CDTF">2024-05-02T00:43:47+02:00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