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Portfele damskie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sposobu na bezpieczne i modne przechowywanie dokumentów i pieniędzy? My polecamy portfele damskie na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Bezpieczny sposób przechowywania dokumentów i kart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Każdy, kto chodź raz zgubił ważne dokumenty takie jak dowód osobisty czy prawo jazdy bądź gotówkę wie jak ważne jest posiadanie wytrzymałego i solidnego portfela. W większości to kobiety przykładają więcej uwagi do tego w czym, przechowują swoje najcenniejsze dokumenty. </w:t>
      </w:r>
      <w:r>
        <w:rPr>
          <w:rFonts w:ascii="calibri" w:hAnsi="calibri" w:eastAsia="calibri" w:cs="calibri"/>
          <w:sz w:val="24"/>
          <w:szCs w:val="24"/>
          <w:b/>
        </w:rPr>
        <w:t xml:space="preserve">Portfele damskie na Ceneo.pl</w:t>
      </w:r>
      <w:r>
        <w:rPr>
          <w:rFonts w:ascii="calibri" w:hAnsi="calibri" w:eastAsia="calibri" w:cs="calibri"/>
          <w:sz w:val="24"/>
          <w:szCs w:val="24"/>
        </w:rPr>
        <w:t xml:space="preserve"> to propozycja dla każdej z Pań, która ceni sob ie nie tylko bezpieczeństwo ale także styl i trwałe wykonanie. Modne i stylowe wzory i kolory a także marki, są cenione przez klientów i często wybierane przez konsumentów. Dlatego jeśli jesteś ciekawa co dla Ciebie przygotowaliśmy polecamy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portfele damskie na Ceneo.pl</w:t>
      </w:r>
      <w:r>
        <w:rPr>
          <w:rFonts w:ascii="calibri" w:hAnsi="calibri" w:eastAsia="calibri" w:cs="calibri"/>
          <w:sz w:val="24"/>
          <w:szCs w:val="24"/>
        </w:rPr>
        <w:t xml:space="preserve"> oraz wiele innych stylowych i modnych dodatków i galanterii!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Portfele damskie na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Ceneo wiemy, że liczą się okazje. Wiemy także, że dobrze jest kupować marki, które cieszą się uznaniem na rynku. Z myślą o tym stworzyliśmy dużą bazę produktów spośród których coś dla siebie znajdzie każdy, nawet najbardziej wymagający klient. Zapraszamy po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portfele damskie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wiele więcej!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ortfe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2024-05-08T03:58:01+02:00</dcterms:created>
  <dcterms:modified xsi:type="dcterms:W3CDTF">2024-05-08T03:58:01+02:00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