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Zestawy podtynkowe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&lt;strong&gt;Zestawy podtynkowe na Ceneo.pl&lt;/strong&gt; to bardzo ciekawa kategoria produktów. Dzięki nim stworzymy funkcjonalną łazienkę. Jeżeli jesteś więc na etapie szukania, co byś mógł w tym wnętrzu zrobić, serdecznie zapraszamy do odwiedzin na stronie!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Zestawy podtynkowe na Ceneo.pl dla każdego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Zestawy podtynkowe na Ceneo.pl</w:t>
      </w:r>
      <w:r>
        <w:rPr>
          <w:rFonts w:ascii="calibri" w:hAnsi="calibri" w:eastAsia="calibri" w:cs="calibri"/>
          <w:sz w:val="24"/>
          <w:szCs w:val="24"/>
        </w:rPr>
        <w:t xml:space="preserve"> to bardzo szeroka kategoria, która ułatwi nam zorganizowanie funkcjonalnej i nowoczesnej łazienki. Chowając elementy instalacji sanitarnych i wodociągowych w ścianach zyskujemy nie tylko - acz przede wszystkim - na estetyce. Paradoksalnie, taką łazienkę dużo łatwiej wykończyć. Nie musimy bowiem ciąć okrągłych otworów na rury w twardych i kruchych płytkach, a tylko w kartongipsie lun innym materiale, który następnie przykryjemy tynkiem. Zresztą, kwestie wykończeniowe są drugorzędne. Mamy takie bogactwo różnych modeli, że każdy znajdzie coś dla siebie!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Funkcjonalne zestawy podtynkowe na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Możemy w ten sposób zamontować praktycznie większość armatury w naszej łazience: toalety, umywalki, bidety. pisuary - wszystko to, co nie musi mieć kontaktu z podłożem. Dostępne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zestawy podtynkowe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umożliwiają bowiem zawieszenie sanitariatów na ścianie. Bez kontaktu z podłogą mamy dużo prostszą kwestię ułożenia płytek na podłodze, a także prościej jest zadbać o czystość takiego pomieszczenia.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Sprawdź, czego potrzebuje twoja łazienka!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więc jesteś na etapie projektowania lub remontu łazienki i chciałbyś, aby to pomieszczenie było jak najbardziej funkcjonalne, to z pewnością warto, abyś odwiedził kategorię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zestawy podtynkowe na Ceneo.pl</w:t>
      </w:r>
      <w:r>
        <w:rPr>
          <w:rFonts w:ascii="calibri" w:hAnsi="calibri" w:eastAsia="calibri" w:cs="calibri"/>
          <w:sz w:val="24"/>
          <w:szCs w:val="24"/>
        </w:rPr>
        <w:t xml:space="preserve">, którą znajdziesz w nadrzędnej zakładce toaleta i akcesoria. Znajdziesz tu z pewnością wiele przydatnych propozycji.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Zestawy_podtynk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2024-05-05T12:36:01+02:00</dcterms:created>
  <dcterms:modified xsi:type="dcterms:W3CDTF">2024-05-05T12:36:01+02:00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