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Biustonosze do karmienia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mamą i szukasz bielizny dopasowanej do swoich potrzeb? Wypróbuj biustonosze do karmienia -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Biustonosze do karmienia - Ceneo.pl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Wiesz jak ważne jest karmienie piersią szczególnie w pierwszych miesiącach życia dziecka? Chcesz dać swojemu maleństwu to co najcenniejsze- odporność? Nie zapominaj o swoim komforcie i wygodzie! </w:t>
      </w:r>
      <w:r>
        <w:rPr>
          <w:rFonts w:ascii="calibri" w:hAnsi="calibri" w:eastAsia="calibri" w:cs="calibri"/>
          <w:sz w:val="24"/>
          <w:szCs w:val="24"/>
          <w:b/>
        </w:rPr>
        <w:t xml:space="preserve">Biustonosze do karmienia - Ceneo.pl</w:t>
      </w:r>
      <w:r>
        <w:rPr>
          <w:rFonts w:ascii="calibri" w:hAnsi="calibri" w:eastAsia="calibri" w:cs="calibri"/>
          <w:sz w:val="24"/>
          <w:szCs w:val="24"/>
        </w:rPr>
        <w:t xml:space="preserve"> to najlepszy wybór! W tej przeglądarce cenowej znajdziesz wiele różnorodnych modeli, wzorów, kolorów i rozmiarów dzięki którym będziesz czuła się wygodnie i komfortowo. Wiemy jak ważne jest odpowiednie wsparcie dla piersi w okresie laktacji. Nie chodzi tu tylko o komfort karmienia malucha ale także o kondycje piersi młodej mamy. Odpowiednie uniesienie ich sprawi, że pozostaną jędrne i zdrowe nawet po zakończeniu karmienia.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zadbać o siebie w trakcie karmienia?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Wraz z ciążą a później z pojawieniem się na świecie malucha zmienia się dla kobiety cały świat. Najważniejsze staje się dziecko. Poza zmianą trybu życia zmienia się także ciało. Nie warto całkowicie rezygnować z siebie i swojego dobrego samopoczucia!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Biustonosze do karmienia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duży wybór bielizny dla mam. Duży wybór kolorów i wzorów sprawia, że każda kobieta znajdzie tu coś dla siebie! Pamiętaj o tym i nie rezygnuj z ulubionej bielizny czy kosmetyków!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ielizna_ciazowa/Rodzaj:Biustonosze_do_karmien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2024-05-02T12:04:36+02:00</dcterms:created>
  <dcterms:modified xsi:type="dcterms:W3CDTF">2024-05-02T12:04:36+02:00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