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Ranking: Najlepsze roboty kuchenne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Gotowanie to często styl życia. Osoby, które uwielbiają tworzyć nowe potrawy, eksperymentować ze smakami i daniami w większości przypadków uwielbiają też różnego rodzaju gadżety i sprzęty kuchenne. Jeżeli chciałbyś żeby Twój czas w kuchni był przyjemniejszy, a niektóre czynności mógłbyś zacząć robić używając małych pomocników - to ten wpis jest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wielu modeli robotów kuchennych na rynku może przyprawiać o ból głowy. Jeśli wybierzemy się do sklepu i będziemy chcieli podjąć decyzję w ciągu jednej wizyty - może nam się to nie udać.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przygotować do wyboru robota kuchennego?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Przygotować oczywiście się trzeba - choćby z tego względu, że dobrze dobrany robot będzie nam służył przez wiele lat. </w:t>
      </w:r>
    </w:p>
    <w:p>
      <w:r>
        <w:rPr>
          <w:rFonts w:ascii="calibri" w:hAnsi="calibri" w:eastAsia="calibri" w:cs="calibri"/>
          <w:sz w:val="24"/>
          <w:szCs w:val="24"/>
        </w:rPr>
        <w:t xml:space="preserve">Należy zastanowić się ile pieniędzy chcemy wydać, jakiego rodzaju urządzenia szukamy: czy ma ono nam przygotowywać ciasto na pizzę, czy jedynie ubijać elementy do tortów i ciast, czy potrzebujemy bardziej zaawansowanego blendera.</w:t>
      </w:r>
    </w:p>
    <w:p>
      <w:r>
        <w:rPr>
          <w:rFonts w:ascii="calibri" w:hAnsi="calibri" w:eastAsia="calibri" w:cs="calibri"/>
          <w:sz w:val="24"/>
          <w:szCs w:val="24"/>
        </w:rPr>
        <w:t xml:space="preserve">W zależności od tego, czego potrzebujemy musimy wybrać moc i rodzaj urządzenia. W internecie pojawia się wiele zestawień, które również mogą nam pomóc: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ranking najlepsze roboty kuchenne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Przykładowe roboty kuchenne: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Bosch MSM67170 Czarny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wybierany przez użytkowników - ceniony za stosunek jakości do ceny. Jest to jeden z tańszych modeli robotów kuchennych. Jego podstawowe funkcje są idealne dla osób, które nie potrzebują zaawansowanych robotów w kuchni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BOSCH Mum 54251 Biały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skomplikowany robot planetarny. Jest droższy, jego funkcje są bardziej rozbudowane. Polecany dla bardziej zaawansowanych kucharzy.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Zelmer ZHM0861S (381.61) SYMBIO Biały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marki Zelmer z niskiej półki cenowej. Posiada podstawowe funkcje.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robotow-kuchen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2024-04-30T05:32:46+02:00</dcterms:created>
  <dcterms:modified xsi:type="dcterms:W3CDTF">2024-04-30T05:32:46+02:00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