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office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narzędzi do pracy biurowej? Używasz systemu Windows? Sprawdź koniecznie promocje office 2016, które pozwolą Ci na efektywną pracę w atrakcyjnej cenie!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najbardziej znanych pakietów do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Każdy, kto kiedykolwiek pracował na Windowsie, zna pakiet Microsoft Office. W jego skład wchodzą: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Word - w którym stworzysz i edytujesz wiele dokumentów tekstowych,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OneNote - pomoże Ci trzymać wszystkie notatki w jednym miejscu,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Power Point - prezentacja potrzebna do pracy lub na uczelnie? Nie ma problemu!,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Otelook - skrzynka mailowa na tym serwerze nie zawodzi,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Excel - arkusze kalkulacyjne, które w prosty sposób zaoszczędzą Ci sporo czasu!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bardzo funkcjonalny pakiet. Warto w niego zainwestować. Dlatego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Office 2016</w:t>
      </w:r>
      <w:r>
        <w:rPr>
          <w:rFonts w:ascii="calibri" w:hAnsi="calibri" w:eastAsia="calibri" w:cs="calibri"/>
          <w:sz w:val="24"/>
          <w:szCs w:val="24"/>
        </w:rPr>
        <w:t xml:space="preserve"> to rzecz warta sprawdzenia!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office 2016 - gdzie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zaskoczę Was chyba polecając by znaleźć najlepsze ceny na Ceneo. Ta porównywarka cenowa nie bez kozery jest jedną z najbardziej popularnych w Polsce. Sprawdzisz tam szybko koszt w wielu sklepach (z dostawą, przesyłką, etc), przeczytasz opinie o pakiecie i poznasz wiele informacji.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office 2016</w:t>
      </w:r>
      <w:r>
        <w:rPr>
          <w:rFonts w:ascii="calibri" w:hAnsi="calibri" w:eastAsia="calibri" w:cs="calibri"/>
          <w:sz w:val="24"/>
          <w:szCs w:val="24"/>
        </w:rPr>
        <w:t xml:space="preserve"> z Ceneo to pestka! Szybko wyłowisz te, które dla Ciebie będą najlepsze.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dzięki nim Twoja praca stanie się bardziej zorganizowana i efektywna. Poznanie tego pakietu na pewno pomoże Ci nie raz.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sam!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office 2016</w:t>
        </w:r>
      </w:hyperlink>
      <w:r>
        <w:rPr>
          <w:rFonts w:ascii="calibri" w:hAnsi="calibri" w:eastAsia="calibri" w:cs="calibri"/>
          <w:sz w:val="24"/>
          <w:szCs w:val="24"/>
        </w:rPr>
        <w:t xml:space="preserve"> czekają!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eo.pl/Microsoft_Office/Typ_produktu:Microsoft_Office_201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2024-05-20T06:07:29+02:00</dcterms:created>
  <dcterms:modified xsi:type="dcterms:W3CDTF">2024-05-20T06:07:29+02:00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