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Lego Minecraft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zakupem odpowiedniej zabawki dla swojego dziecka? Klocki Lego są nieprzerwanie jedną z najlepszych zabawek dla dzieci. Najmodniejszą kolekcją są między innymi &lt;strong&gt;lego minecraft &lt;/strong&gt;- warto spojrzeć bo są one teraz na &lt;strong&gt;promocji&lt;/strong&gt;.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lego minecraft - wybierz świetną zabawkę dla swojego malucha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Stając przed półkami z zabawkami nie bardzo wiesz na co powinieneś się zdecydować? Wybór jest obecnie bardzo duży, warto zaznajomić się z wszystkimi możliwościami jednak jeśli szukasz pewniaka na udany prezent dla Twojego dziecka lub malucha swoich znajomych czy też chrześniaka to warto spojrzeć na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lego minecraft</w:t>
      </w:r>
      <w:r>
        <w:rPr>
          <w:rFonts w:ascii="calibri" w:hAnsi="calibri" w:eastAsia="calibri" w:cs="calibri"/>
          <w:sz w:val="24"/>
          <w:szCs w:val="24"/>
        </w:rPr>
        <w:t xml:space="preserve">. Są to klocki, które nigdy dzieciom się chyba nie znudzą. Wziąć w modzie, wciąż wywołują takie same uśmiechy. Minecraft jest grą komputerową jednak przeniesienie jej do świata rzeczywistego jest hitem, który dzieci pokochały.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Promocje Lego minecraft - gdzie znaleźć?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gdzie możesz znaleźć odpowiednie cenowo, najlepiej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, klocki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lego minecraft</w:t>
      </w:r>
      <w:r>
        <w:rPr>
          <w:rFonts w:ascii="calibri" w:hAnsi="calibri" w:eastAsia="calibri" w:cs="calibri"/>
          <w:sz w:val="24"/>
          <w:szCs w:val="24"/>
        </w:rPr>
        <w:t xml:space="preserve">? Z pomocą przyjdzie Ci porównywarka cenowa, która przedstawi najlepsze propozycje wszystkich sklepów. Dzięki niej zapoznasz się nie tylko z cenami ale także opiniami innych użytkowników i dokładnymi opisami: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lego minecraft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Klocki/Popularne_serie:Lego_Minecraf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2024-05-20T23:59:31+02:00</dcterms:created>
  <dcterms:modified xsi:type="dcterms:W3CDTF">2024-05-20T23:59:31+02:00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