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Obudowy do brodzików na Ceneo.pl - ciekawe rozwiązanie dla Twojej łazienki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Brodziki zazwyczaj kojarzą się z zakupem wymuszanym przez obecność w domu dzieci lub osób starszych. Niekoniecznie musi tak być! &lt;i&gt;Obudowy do brodzików na Ceneo.pl&lt;/i&gt; udowadniają, że tego typu wyposażenie łazienki może nadać jej elegancki i niebanalny wygląd.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zdecydowałeś się na zakup brodzika, powinieneś zadbać o jego odpowiednie wykończenie. Ważne, by ładnie wpasował się w wystrój wnętrza Twojej łazienki, dlatego warto sprawdzić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obudowy do brodzików na Ceneo.pl</w:t>
      </w:r>
      <w:r>
        <w:rPr>
          <w:rFonts w:ascii="calibri" w:hAnsi="calibri" w:eastAsia="calibri" w:cs="calibri"/>
          <w:sz w:val="24"/>
          <w:szCs w:val="24"/>
        </w:rPr>
        <w:t xml:space="preserve">. Dzięki nim sprawisz, że sprzęt będzie wyglądał atrakcyjnie, a samo pomieszczenie nie straci swojego eleganckiego charakteru.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Obudowy do brodzików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Brodziki to doskonała alternatywa dla wanny i prysznica. To wygodne rozwiązanie dla osób ceniących sobie wygodę użytkowania. Zazwyczaj kojarzą nam się jednak z czymś nieeleganckim. Żeby temu zapobiec, warto zainwestować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obudowy do brodzików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Tego typu artykuły ochronią brodzik przed zniszczeniami, a także zapewnią mu zadbany wygląd, dopasowany do wnętrza Twojej łazienki.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Obudowy do brodzików na Ceneo.pl - szeroki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znajdziesz wiele modeli tego typu produktów. </w:t>
      </w:r>
      <w:r>
        <w:rPr>
          <w:rFonts w:ascii="calibri" w:hAnsi="calibri" w:eastAsia="calibri" w:cs="calibri"/>
          <w:sz w:val="24"/>
          <w:szCs w:val="24"/>
          <w:b/>
        </w:rPr>
        <w:t xml:space="preserve">Obudowy do brodzików na Ceneo.pl</w:t>
      </w:r>
      <w:r>
        <w:rPr>
          <w:rFonts w:ascii="calibri" w:hAnsi="calibri" w:eastAsia="calibri" w:cs="calibri"/>
          <w:sz w:val="24"/>
          <w:szCs w:val="24"/>
        </w:rPr>
        <w:t xml:space="preserve"> są dostępne w wielu różnych wydaniach. Ważne, aby wybrane przez Ciebie, pasowało kształtem i wymiarem do zamontowanego już brodzika. Część obudów jest wyposażona w specjalne siedziska lub półki. Sprawdź zatem ofertę i wybierz taki artykuł, który najlepiej sprawdzi się w Twojej łazience.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budowy_do_brodzikow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2024-05-19T22:47:40+02:00</dcterms:created>
  <dcterms:modified xsi:type="dcterms:W3CDTF">2024-05-19T22:47:40+02:00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