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Rajstopy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rajstop wysokiej jakości w atrakcyjnych cenach? Sprawdź rajstopy na Ceneo!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Modnie i wygodnie 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kobieta. która kocha chodzić w sukienkach i spódnicach nawet w chłodne dni wie, jak ważne jest dopasowanie do nich odpowiednich rajstop. Mimo, że jest to jeden z najbardziej nietrwałych elementów garderoby możesz już dziś przygotować się na niespodziewane sytuacje. Kupując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rajstopy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masz gwarancje, że dostaniesz wymarzone produkty w atrakcyjnych cenach. Ubieraj się jak chcesz i czuj się swobodnie! </w:t>
      </w:r>
      <w:r>
        <w:rPr>
          <w:rFonts w:ascii="calibri" w:hAnsi="calibri" w:eastAsia="calibri" w:cs="calibri"/>
          <w:sz w:val="24"/>
          <w:szCs w:val="24"/>
          <w:b/>
        </w:rPr>
        <w:t xml:space="preserve">Rajstopy na Ceneo</w:t>
      </w:r>
      <w:r>
        <w:rPr>
          <w:rFonts w:ascii="calibri" w:hAnsi="calibri" w:eastAsia="calibri" w:cs="calibri"/>
          <w:sz w:val="24"/>
          <w:szCs w:val="24"/>
        </w:rPr>
        <w:t xml:space="preserve"> to najlepsza propozycja dla każdej fanki mody, stylu i kobiecej elegancji.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Rajstopy na Ceneo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chodzisz w sukienkach czy spódnicach i chcesz posiadać rajtki pasującej do każdej ze stylizacji? Jesteś fanką oryginalnych rozwiązań, które sprawią, że będziesz czuła się atrakcyjnie i komfortowo? Na Ceneo znajdziesz to czego szukasz w najlepszej cenie.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Rajstopy na Ceneo</w:t>
      </w:r>
      <w:r>
        <w:rPr>
          <w:rFonts w:ascii="calibri" w:hAnsi="calibri" w:eastAsia="calibri" w:cs="calibri"/>
          <w:sz w:val="24"/>
          <w:szCs w:val="24"/>
        </w:rPr>
        <w:t xml:space="preserve"> to duży wybór marek, wzorów, kolorów oraz materiałów. Dzięki nam zawsze będziesz przygotowana na niespodziewane "oczko" w rajstopach. Wybieraj spośród takich marek jak: : Gatta, Marilyn, Adrian, Lores, Scholl, About you i ciesz się wygodą! Zapraszamy do zapoznania się z ofertą!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ajstop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2025-12-05T13:13:30+01:00</dcterms:created>
  <dcterms:modified xsi:type="dcterms:W3CDTF">2025-12-05T13:13:30+01:00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