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centrum rowerowe</w:t>
      </w:r>
    </w:p>
    <w:p>
      <w:pPr>
        <w:spacing w:before="0" w:after="500" w:line="264" w:lineRule="auto"/>
      </w:pPr>
      <w:r>
        <w:rPr>
          <w:rFonts w:ascii="calibri" w:hAnsi="calibri" w:eastAsia="calibri" w:cs="calibri"/>
          <w:sz w:val="36"/>
          <w:szCs w:val="36"/>
          <w:b/>
        </w:rPr>
        <w:t xml:space="preserve">Coraz więcej sklepów oferuję niskie ceny na rowery oraz akcesoria rowerowe. Prześcigają się one w cenach oraz ilości oferowanego asortymentu. Gdzie zatem kupić rower, który spełni wszystkie nasze oczekiwania. Jednym z takich miejsc jest centrum rowerowe. Sprawdź jakie najnowsze &lt;b&gt;promocje&lt;/b&gt; ma &lt;b&gt;centrum rowerowe&lt;/b&gt;. Zakup swój wymarzony rower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centrum rowerowe - znajdź najlepszy rower dla siebie</w:t>
      </w:r>
    </w:p>
    <w:p>
      <w:pPr>
        <w:spacing w:before="0" w:after="300"/>
      </w:pPr>
      <w:r>
        <w:rPr>
          <w:rFonts w:ascii="calibri" w:hAnsi="calibri" w:eastAsia="calibri" w:cs="calibri"/>
          <w:sz w:val="24"/>
          <w:szCs w:val="24"/>
        </w:rPr>
        <w:t xml:space="preserve">Centrum rowerowe jest sklepem internetowym dla osób uwielbiających spędzać aktywnie czas wolny. Sklep ten działa na rynku już od 2005 roku. Ciągły rozwój, oraz powiększanie oferty sklepu pozwala na coraz lepsze wyjście naprzeciw oczekiwaniom klientów. Jest to miejsce, w którym każdy miłośnik dwóch kół znajdzie coś dla siebie. Warto zatem wybrać się na zakupy i sprawdzić jakie ma </w:t>
      </w:r>
      <w:r>
        <w:rPr>
          <w:rFonts w:ascii="calibri" w:hAnsi="calibri" w:eastAsia="calibri" w:cs="calibri"/>
          <w:sz w:val="24"/>
          <w:szCs w:val="24"/>
          <w:b/>
        </w:rPr>
        <w:t xml:space="preserve">promocje centrum rowerowe.</w:t>
      </w:r>
    </w:p>
    <w:p>
      <w:pPr>
        <w:spacing w:before="0" w:after="300"/>
      </w:pPr>
    </w:p>
    <w:p>
      <w:pPr>
        <w:jc w:val="center"/>
      </w:pPr>
      <w:r>
        <w:pict>
          <v:shape type="#_x0000_t75" style="width:64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dostępne typy rowerów?</w:t>
      </w:r>
    </w:p>
    <w:p>
      <w:pPr>
        <w:spacing w:before="0" w:after="300"/>
      </w:pPr>
      <w:r>
        <w:rPr>
          <w:rFonts w:ascii="calibri" w:hAnsi="calibri" w:eastAsia="calibri" w:cs="calibri"/>
          <w:sz w:val="24"/>
          <w:szCs w:val="24"/>
        </w:rPr>
        <w:t xml:space="preserve">W sklepach rowerowych do wyboru mamy parę typów dwuśladów. Różnią się od siebie w zależności od terenu po jakim zamierzamy się nim poruszać. Możemy zatem wyróżnić parę głównych typów jak, rower górski, szosowy, trekkingowy, miejski, elektryczny. Nasz wybór powinien być poparty zastosowaniem jakiego od niego oczekujemy. Na twarde proste nawierzchnie dobry będzie rower miejski, a na ciężkie tereny wybierzemy rower górski.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Na co zwrócić uwagę przy wyborze roweru?</w:t>
      </w:r>
    </w:p>
    <w:p>
      <w:pPr>
        <w:spacing w:before="0" w:after="300"/>
      </w:pPr>
      <w:r>
        <w:rPr>
          <w:rFonts w:ascii="calibri" w:hAnsi="calibri" w:eastAsia="calibri" w:cs="calibri"/>
          <w:sz w:val="24"/>
          <w:szCs w:val="24"/>
        </w:rPr>
        <w:t xml:space="preserve">Wybierając rower ważne są takie rzeczy jak rozmiar kół, wysokość ramy oraz dopasowanie siodełka. Wszystkie te czynniki wpływają na komfort naszej jazdy. Zła pozycja siedzenia może doprowadzić do bólu pleców oraz stawów. Wybierając </w:t>
      </w:r>
      <w:r>
        <w:rPr>
          <w:rFonts w:ascii="calibri" w:hAnsi="calibri" w:eastAsia="calibri" w:cs="calibri"/>
          <w:sz w:val="24"/>
          <w:szCs w:val="24"/>
          <w:i/>
          <w:iCs/>
        </w:rPr>
        <w:t xml:space="preserve">promocje centrum rowerowe</w:t>
      </w:r>
      <w:r>
        <w:rPr>
          <w:rFonts w:ascii="calibri" w:hAnsi="calibri" w:eastAsia="calibri" w:cs="calibri"/>
          <w:sz w:val="24"/>
          <w:szCs w:val="24"/>
        </w:rPr>
        <w:t xml:space="preserve"> mamy pewność, że pracownicy pomogą nam wybrać i dopasować odpowiednie dla nas komponenty.</w:t>
      </w:r>
    </w:p>
    <w:p>
      <w:pPr>
        <w:spacing w:before="0" w:after="300"/>
      </w:pPr>
      <w:hyperlink r:id="rId9" w:history="1">
        <w:r>
          <w:rPr>
            <w:rFonts w:ascii="calibri" w:hAnsi="calibri" w:eastAsia="calibri" w:cs="calibri"/>
            <w:color w:val="0000FF"/>
            <w:sz w:val="24"/>
            <w:szCs w:val="24"/>
            <w:u w:val="single"/>
          </w:rPr>
          <w:t xml:space="preserve">Promocje centrum rowerowe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sklepy/centrumrowerowe.pl-s10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2026-02-26T14:23:28+01:00</dcterms:created>
  <dcterms:modified xsi:type="dcterms:W3CDTF">2026-02-26T14:23:28+01:00</dcterms:modified>
</cp:coreProperties>
</file>

<file path=docProps/custom.xml><?xml version="1.0" encoding="utf-8"?>
<Properties xmlns="http://schemas.openxmlformats.org/officeDocument/2006/custom-properties" xmlns:vt="http://schemas.openxmlformats.org/officeDocument/2006/docPropsVTypes"/>
</file>