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Przepływowe podgrzewacze wody - oszczędność jest w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przepływowe podgrzewacze wody? To bezwzględnie najlepszy i najtańszy sposób na podgrzewanie wody, jaki można znaleźć na rynku. Dziś przyjrzymy im się z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 21 kW na Ceneo.pl</w:t>
      </w:r>
      <w:r>
        <w:rPr>
          <w:rFonts w:ascii="calibri" w:hAnsi="calibri" w:eastAsia="calibri" w:cs="calibri"/>
          <w:sz w:val="24"/>
          <w:szCs w:val="24"/>
        </w:rPr>
        <w:t xml:space="preserve"> można znaleźć w rozsądnych cenach. Warto przyjrzeć się temu, jak działają: są skonstruowane w taki sposób, że zużywają energię elektryczną wyłącznie w tym momencie, w którym pobierana jest woda (czyli od odkręcenia). Nie ogranicza ich w żaden sposób pojemność zbiornika, co więcej - pozwalają na korzystanie z ciepłej wody w każdym momencie, nie trzeba nic nagrzewać z wyprzedzeniem. Możemy je podzielić na sterowane hydraulicznie i elektronicznie - te drugie gwarantują najbardziej oszczędne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21 kW - gdzie warto 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najbardziej popularnych marek w tym zakresie to Kospel, Stiebel Eltron, Termet, Clage, Wijas. Zatem jeśli szukasz rozsądnego i oszczędnego rozwiązania na podgrzewanie wody do swojego domu, koniecznie zapoznaj się z ofertą poprzez porównywarkę cen, jaką jet Ceneo. Gwarancja satysfakcjonującego zakupu?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</w:t>
      </w:r>
      <w:r>
        <w:rPr>
          <w:rFonts w:ascii="calibri" w:hAnsi="calibri" w:eastAsia="calibri" w:cs="calibri"/>
          <w:sz w:val="24"/>
          <w:szCs w:val="24"/>
        </w:rPr>
        <w:t xml:space="preserve"> tylko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https://www.ceneo.pl/Przeplywowe_podgrzewacze_wody/Moc:21_kW.htm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zeplywowe_podgrzewacze_wody/Moc:21_kW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2026-02-14T08:39:55+01:00</dcterms:created>
  <dcterms:modified xsi:type="dcterms:W3CDTF">2026-02-14T08:39:55+01:00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