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Telewizory samsung - bezkonkurencyjny sprzęt RTV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Planujesz zakup kina domowego? Telewizory samsung nie mają sobie równych. zdecyduj się na sprzęt producenta, a na pewno będziesz zadowolony!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Telewizory samsung - jak wybrać model dla siebie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sklepowych półkach jest wiele modeli telewizorów, jak więc wybrać odpowiedni model dla siebie? Jeżeli jesteś zdecydowany,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telewizory samsung</w:t>
      </w:r>
      <w:r>
        <w:rPr>
          <w:rFonts w:ascii="calibri" w:hAnsi="calibri" w:eastAsia="calibri" w:cs="calibri"/>
          <w:sz w:val="24"/>
          <w:szCs w:val="24"/>
        </w:rPr>
        <w:t xml:space="preserve"> są najlepszym sprzętem na rynku,możesz przejść do pozostałych cech, jakie powinien posiadać wybrany model. Pierwszym, często jednym z najważniejszych kryteriów wybory jest wielkość? Możesz wybrać duże </w:t>
      </w:r>
      <w:r>
        <w:rPr>
          <w:rFonts w:ascii="calibri" w:hAnsi="calibri" w:eastAsia="calibri" w:cs="calibri"/>
          <w:sz w:val="24"/>
          <w:szCs w:val="24"/>
          <w:b/>
        </w:rPr>
        <w:t xml:space="preserve">telewizory samsung</w:t>
      </w:r>
      <w:r>
        <w:rPr>
          <w:rFonts w:ascii="calibri" w:hAnsi="calibri" w:eastAsia="calibri" w:cs="calibri"/>
          <w:sz w:val="24"/>
          <w:szCs w:val="24"/>
        </w:rPr>
        <w:t xml:space="preserve">, albo mniejsze, kompaktowe modele. Musisz sam odpowiedzieć sobie na pytanie czego oczekujesz, jaki masz budżet i dopasować model do wielkości pomieszczenia. Jeżeli masz do dyspozycji 5 tysięcy, możesz rozważać telewizory samsung o wielkości 55-cali, jeżeli możesz przeznaczyć większą sumę, rozważ ekrany 75-calowe i większe.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Telewizory samsung - modele ze sztuczną inteligencją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Telewizory samsung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nowoczesne modele, które posiadają sztuczną inteligencję. Co się kryje pod tym pojęciem? Obecność asystenta głosowego, któremu wydajemy proste komendy i on je wykonuje. Brzmi kosmicznie? W dzisiejszych czasach ta funkcja staje się absolutną koniecznością? A co jeżeli bierzesz pod uwagę starsze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telewizory samsung</w:t>
      </w:r>
      <w:r>
        <w:rPr>
          <w:rFonts w:ascii="calibri" w:hAnsi="calibri" w:eastAsia="calibri" w:cs="calibri"/>
          <w:sz w:val="24"/>
          <w:szCs w:val="24"/>
        </w:rPr>
        <w:t xml:space="preserve">? Możesz do nich dokupić pilot z mikrofonem i nieco unowocześnić sprzęt.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Telewizory/p:Samsung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2026-08-17T00:56:29+02:00</dcterms:created>
  <dcterms:modified xsi:type="dcterms:W3CDTF">2026-08-17T00:56:29+02:00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