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Drukarki 3D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Technologia która sprawi, że Twoje wymarzone przedmioty zostaną wykonane? Drukarki 3D - Ceneo.pl pomogą Ci w realizacji marzeń!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Drukarki 3D - Ceneo.pl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Masz wiele pomysłów, które nie zostały jeszcze zrealizowane? Chcesz projektować piękne przedmioty ale brakuje Ci zdolności manualnych do ręcznego wykonywania? Mamy na to sposób!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Drukarki 3D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duży wybór urządzeń do drukowania trójwymiarowego. Przez duży popyt na rynku na tego typu urządzenia można je dziś kupić w przystępnej cenie do użytku domowego. Drukowanie nimi może być nie tylko świetną atrakcją ale także sposobem na biznes. Tworzone w ten sposób przedmioty mogą stać się oryginalnymi dodatkami do domu czy biura. Sam proces tworzenia będzie świetną przygodą dla każdego! Duży wybór tych urządzeń znajdziesz na Ceneo!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działają?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</w:t>
      </w:r>
      <w:r>
        <w:rPr>
          <w:rFonts w:ascii="calibri" w:hAnsi="calibri" w:eastAsia="calibri" w:cs="calibri"/>
          <w:sz w:val="24"/>
          <w:szCs w:val="24"/>
          <w:b/>
        </w:rPr>
        <w:t xml:space="preserve">rukarki 3D - Ceneo.pl</w:t>
      </w:r>
      <w:r>
        <w:rPr>
          <w:rFonts w:ascii="calibri" w:hAnsi="calibri" w:eastAsia="calibri" w:cs="calibri"/>
          <w:sz w:val="24"/>
          <w:szCs w:val="24"/>
        </w:rPr>
        <w:t xml:space="preserve"> składa się z wielu elementów, które działając razem są w stanie stopić materiał z którego tworzymy. Materiał nabywa się w specjalnych zwojach. Cały proces wydruku dzieje się na stole grzejnym. Jednak nie sama budowa drukarki jest istotna z punku widzenia twórcy a projekt. DO jego stworzenia niezbędne są programy CAD dostępne w sieci. Jeśli chcesz przekonać się jak wygląda drukowanie zapraszamy po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drukarki 3D - Ceneo.pl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Drukarki_3D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2025-12-05T12:19:37+01:00</dcterms:created>
  <dcterms:modified xsi:type="dcterms:W3CDTF">2025-12-05T12:19:37+01:00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