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gry alkoholowe – podpowiadamy co wybrać na imprezę!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podpowiadamy, jakie Top gry alkoholowe wybrać na imprezę. Z nimi rozruszasz każde przyjęcie.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Party Time is going!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na niejednej imprezie spotkałeś się z hasłem „Piją Ci co mają dzisiaj spodnie”. Tego typu zabawy dały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grom alkoholowym</w:t>
      </w:r>
      <w:r>
        <w:rPr>
          <w:rFonts w:ascii="calibri" w:hAnsi="calibri" w:eastAsia="calibri" w:cs="calibri"/>
          <w:sz w:val="24"/>
          <w:szCs w:val="24"/>
        </w:rPr>
        <w:t xml:space="preserve">, które coraz częściej stają się podstawą każdej, dobrej imprezy. Dzisiaj przedstawimy Wam trzy, najbardziej popularne gry, wypróbowane na naszej własnej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Top3 gier alkoholowych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Rosyjska ruletka – oczywiście ta nazwa zobowiązuje, więc spodoba się wszystkim fanom gier hazardowych. Z wyglądu gra przypomina typową, rosyjską ruletkę, z tym że nikt nie ginie – inną sprawa są zgony, ale to już kwestia głowy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Alkochińczyk – to chyba najbardziej znana alkoholowa gra imprezowa, którą oczywiście również wypróbowaliśmy na wielu spotkaniach towarzyskich. Do gry potrzeba jest od dwóch do ośmiu osób. Każda z nich ma swój kieliszek oraz pionek. Tak jak w standardowym chińczyku gracze rzucają kostką i przesuwają się po planszy określoną liczbę pól. Pole, na którym stanie gracz to zadanie jakie musi wykonać on lub inni gracze.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Stupromilowy las – to rozbudowana wersja Alkochińczyka. Do niej również potrzebna jest specjalna plansza. W przeciwieństwie do poprzedniej gry, jest ona przeznaczona dla maksymalnie 5 osób. Możesz wcielić się w jedną z 12 postaci i przesuwać się nimi po planszy (lesie) oczywiście, jak to w każdej grze alkoholowej wykonując zadania (nie tylko polegające na piciu)</w:t>
      </w:r>
    </w:p>
    <w:p/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Top gry alkoholowe na imprezę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to gwarancja świetnej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