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Ty szukasz miejsca, gdzie znajdziesz najlepsze dekoracje? Sprawdź &lt;b&gt;Ozdoby Wielkanocne na Ceneo&lt;/b&gt;. Porównaj ceny i sprawdź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za pasem, a Ty szukasz miejsca, gdzie znajdziesz najlepsze dekoracje?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Porównaj ceny i sprawdź najlepsze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nadadzą wspaniałej atmosfery Twoim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dekoracje, upominki i akcesoria nadadzą Twoim święta cudownej atmosfery i pozwolą na to, aby te święta zapadły w pamieć gości i Twojej na wiele długich lat.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ozdoby Wielkanocne</w:t>
      </w:r>
      <w:r>
        <w:rPr>
          <w:rFonts w:ascii="calibri" w:hAnsi="calibri" w:eastAsia="calibri" w:cs="calibri"/>
          <w:sz w:val="24"/>
          <w:szCs w:val="24"/>
        </w:rPr>
        <w:t xml:space="preserve">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</w:t>
      </w:r>
      <w:r>
        <w:rPr>
          <w:rFonts w:ascii="calibri" w:hAnsi="calibri" w:eastAsia="calibri" w:cs="calibri"/>
          <w:sz w:val="24"/>
          <w:szCs w:val="24"/>
        </w:rPr>
        <w:t xml:space="preserve"> Warto skupić się na doborze dekoracji pasujących do wnętrza Twojego domu, czy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- wykonane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samemu/samej chcesz wykonać dekoracje? Kup wszystko, czego potrzebujesz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ozdób wielkanocnych na Ceneo</w:t>
      </w:r>
      <w:r>
        <w:rPr>
          <w:rFonts w:ascii="calibri" w:hAnsi="calibri" w:eastAsia="calibri" w:cs="calibri"/>
          <w:sz w:val="24"/>
          <w:szCs w:val="24"/>
        </w:rPr>
        <w:t xml:space="preserve"> - znajdziesz tam wszystko od styropianowych jajek i królików po pisklęta i palmy wielkanocne.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Przybranie domu na święta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poszukać inspiracji na przebranie domu na święta Wielkanocne. Przyjazne dla rodziny, niedrogie pomysły na majsterkowanie zachwycą dzieci i dorosłych w każdym wieku i dodadzą wielkanocnej radości Twojemu skromnemu domostwu. Najwięcej pomysłów znajdziesz na blogach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Swieta:Wielkanoc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