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Gazowe - Ceneo.pl - miejsce, gdzie znajdziesz produkty w korzystnej cenie</w:t>
      </w:r>
    </w:p>
    <w:p>
      <w:pPr>
        <w:spacing w:before="0" w:after="500" w:line="264" w:lineRule="auto"/>
      </w:pPr>
      <w:r>
        <w:rPr>
          <w:rFonts w:ascii="calibri" w:hAnsi="calibri" w:eastAsia="calibri" w:cs="calibri"/>
          <w:sz w:val="36"/>
          <w:szCs w:val="36"/>
          <w:b/>
        </w:rPr>
        <w:t xml:space="preserve">Wyposażasz mieszkanie i planujesz zakup ogrzewania? A może jesteś na etapie remontu? Kotły Gazowe - Ceneo.pl to gwarancja znalezienia wysokiej jakości produktów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Kotły Gazowe - Ceneo.pl - na co zwrócić uwagę przy zakupie?</w:t>
      </w:r>
    </w:p>
    <w:p>
      <w:pPr>
        <w:spacing w:before="0" w:after="300"/>
      </w:pPr>
      <w:r>
        <w:rPr>
          <w:rFonts w:ascii="calibri" w:hAnsi="calibri" w:eastAsia="calibri" w:cs="calibri"/>
          <w:sz w:val="24"/>
          <w:szCs w:val="24"/>
        </w:rPr>
        <w:t xml:space="preserve">Kategoria </w:t>
      </w:r>
      <w:r>
        <w:rPr>
          <w:rFonts w:ascii="calibri" w:hAnsi="calibri" w:eastAsia="calibri" w:cs="calibri"/>
          <w:sz w:val="24"/>
          <w:szCs w:val="24"/>
          <w:i/>
          <w:iCs/>
        </w:rPr>
        <w:t xml:space="preserve">kotły gazowe - Ceneo.pl</w:t>
      </w:r>
      <w:r>
        <w:rPr>
          <w:rFonts w:ascii="calibri" w:hAnsi="calibri" w:eastAsia="calibri" w:cs="calibri"/>
          <w:sz w:val="24"/>
          <w:szCs w:val="24"/>
        </w:rPr>
        <w:t xml:space="preserve"> gromadzi wiele produktów, dlatego warto zastanowić się na co zwrócić uwagę przy wyborze. Kotły ogrzewają dom i wodę, która używana jest przez domowników każdego dnia do kąpieli, mycia naczyń czy innych czynności. Przy zakupie powinniśmy zwrócić uwagę na moc. Wydawać by się mogło, że im większa, tym lepiej. Nic bardziej mylnego. Za duża moc sprawi, że kocioł będzie zużywał więcej gazu, co wiąże się z wyższymi kosztami ogrzewania. Warto również zastanowić się ile wody zużywamy i dostosować pojemność kotłów gazowych na ceneo.pl do swoich potrzeb.</w:t>
      </w:r>
    </w:p>
    <w:p>
      <w:pPr>
        <w:spacing w:before="0" w:after="300"/>
      </w:pPr>
    </w:p>
    <w:p>
      <w:pPr>
        <w:jc w:val="center"/>
      </w:pPr>
      <w:r>
        <w:pict>
          <v:shape type="#_x0000_t75" style="width:804px; height:9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Kotły gazowe - Ceneo.pl - krótki przegląd</w:t>
      </w:r>
    </w:p>
    <w:p>
      <w:pPr>
        <w:spacing w:before="0" w:after="300"/>
      </w:pPr>
      <w:r>
        <w:rPr>
          <w:rFonts w:ascii="calibri" w:hAnsi="calibri" w:eastAsia="calibri" w:cs="calibri"/>
          <w:sz w:val="24"/>
          <w:szCs w:val="24"/>
          <w:b/>
        </w:rPr>
        <w:t xml:space="preserve">Kotły gazowe - Ceneo.pl</w:t>
      </w:r>
      <w:r>
        <w:rPr>
          <w:rFonts w:ascii="calibri" w:hAnsi="calibri" w:eastAsia="calibri" w:cs="calibri"/>
          <w:sz w:val="24"/>
          <w:szCs w:val="24"/>
        </w:rPr>
        <w:t xml:space="preserve"> to między innymi kotły dwufunkcyjne przepływowe. Nie posiadają zbiornika i ogrzewają dom w sposób przepływowy jak sama nazwa wskazuje. Dostępna ilość ciepłej wody uzależniona jest mocy grzewczej kotły. Ta opcja nie posiada cyrkulacji wody użytkowej. To stosunkowo tanie produkty, ale ich minusem jest to, że kiedy odkręcimy jednocześnie dwa kurki, temperatura może się obniżyć. </w:t>
      </w:r>
      <w:hyperlink r:id="rId8" w:history="1">
        <w:r>
          <w:rPr>
            <w:rFonts w:ascii="calibri" w:hAnsi="calibri" w:eastAsia="calibri" w:cs="calibri"/>
            <w:color w:val="0000FF"/>
            <w:sz w:val="24"/>
            <w:szCs w:val="24"/>
            <w:u w:val="single"/>
          </w:rPr>
          <w:t xml:space="preserve">Kotły gazowe - Ceneo.pl</w:t>
        </w:r>
      </w:hyperlink>
      <w:r>
        <w:rPr>
          <w:rFonts w:ascii="calibri" w:hAnsi="calibri" w:eastAsia="calibri" w:cs="calibri"/>
          <w:sz w:val="24"/>
          <w:szCs w:val="24"/>
        </w:rPr>
        <w:t xml:space="preserve"> to także produkty jednofunkcyjne, ogrzewają dom, a ciepła woda podgrzewana jest w osobnym zbiorniku. Te kotły współpracują z kolektorami słonecznymi i pozwalają na ewentualną rozbudowe instalacji.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tly/Zrodlo_energii: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2026-06-17T13:05:05+02:00</dcterms:created>
  <dcterms:modified xsi:type="dcterms:W3CDTF">2026-06-17T13:05:05+02:00</dcterms:modified>
</cp:coreProperties>
</file>

<file path=docProps/custom.xml><?xml version="1.0" encoding="utf-8"?>
<Properties xmlns="http://schemas.openxmlformats.org/officeDocument/2006/custom-properties" xmlns:vt="http://schemas.openxmlformats.org/officeDocument/2006/docPropsVTypes"/>
</file>