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Maskotki Kubuś Puchatek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Uroczy miś o imieniu Kubuś był Twoim najlepszym przyjacielem w dzieciństwie? Spraw aby kolejne dziecko mogło zaprzyjaźnić się z tak wiernym przyjacielem jak Kubuś Puchatek.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Pamiętasz Stumilowy Las oraz jego mieszkańców?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wiesz kim był grubiutki miś o imieniu Kubuś oraz jego przyjaciele to znaczy, że miałeś niezapomniane dzieciństwo. Wieczorami zasiadałeś by kibicować jego przygodom podczas oglądania dobranocki. To jedne z najpiękniejszych wspomnień z dzieciństwa, kiedy jedynym Twoim zmartwieniem było gdy Twoja ukochana maskotka się zagubiła. Spraw by Twoje dziecko, również mogło mieć tak wspaniałe wspomnienia a pluszowe </w:t>
      </w:r>
      <w:r>
        <w:rPr>
          <w:rFonts w:ascii="calibri" w:hAnsi="calibri" w:eastAsia="calibri" w:cs="calibri"/>
          <w:sz w:val="24"/>
          <w:szCs w:val="24"/>
          <w:b/>
        </w:rPr>
        <w:t xml:space="preserve">maskotki Kubuś Puchatek - Ceneo.pl</w:t>
      </w:r>
      <w:r>
        <w:rPr>
          <w:rFonts w:ascii="calibri" w:hAnsi="calibri" w:eastAsia="calibri" w:cs="calibri"/>
          <w:sz w:val="24"/>
          <w:szCs w:val="24"/>
        </w:rPr>
        <w:t xml:space="preserve"> stały się jego najlepszymi przyjaciółmi i towarzyszyły podczas zabaw.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201px; height:2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Maskotki Kubuś Puchatek</w: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Maskotki Kubuś Puchatek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największy wybór zabawek z bajki, która porwała tysiące dzieci oraz wiele osób w niezapomnianą przygodę. Wybierz swoją ulubioną i obdaruj szczyptą magii ważną dla siebie osobę.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naszej ofercie znajdują się maskotki z postaciami takimi jak Kubuś Puchatek, Prosiaczek, Kłapouchy, Tygrysek a nawet Sowa Przemądrzała.</w:t>
      </w:r>
      <w:r>
        <w:rPr>
          <w:rFonts w:ascii="calibri" w:hAnsi="calibri" w:eastAsia="calibri" w:cs="calibri"/>
          <w:sz w:val="24"/>
          <w:szCs w:val="24"/>
        </w:rPr>
        <w:t xml:space="preserve"> Być może miś stanie się najlepszym przyjacielem i nawet wiele lat później będzie towarzyszył stojąc w pokoju na półce.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Maskotki/Bohater:Kubus_Puchatek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2025-12-05T17:12:16+01:00</dcterms:created>
  <dcterms:modified xsi:type="dcterms:W3CDTF">2025-12-05T17:12:16+01:00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