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Wysokiej jakości wózki dla lalek dla dzieci – Ceny i opinie na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Podarek dla dziewczynki, który jako pierwszy przychodzi na myśl? - Lalka. Jeśli ten rodzaj zabawki, to koniecznie w zestawie z akcesoriami. Oprócz ubranek ogromną radość sprawia również wózek dla lalek. Który z nich wybrać by sprawić przyjemność Twojej pociesze?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trosce o bezpieczeństwo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 należy dopasować do preferencji córki i wziąć pod uwagę względy bezpieczeństwa. W końcu dobra zabawka to ta dostosowana do możliwości malucha. Sprawdź już dziś jakie czy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wózki dla lalek dla dzieci – ceny i opinie na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równie atrakcyjne co w rzeczywistości. Dobry model powinien cieszyć się lekką konstrukcją, być jednak na tyle stabilny aby dziecko mogło się o niego swobodnie oprzeć. Idealny będzie ten z nieco dłuższą rączką dzięki czemu pociecha nie zaplącze nóg w przednie koła pojazdu.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Wózki</w:t>
      </w:r>
      <w:r>
        <w:rPr>
          <w:rFonts w:ascii="calibri" w:hAnsi="calibri" w:eastAsia="calibri" w:cs="calibri"/>
          <w:sz w:val="36"/>
          <w:szCs w:val="36"/>
          <w:b/>
        </w:rPr>
        <w:t xml:space="preserve"> </w:t>
      </w:r>
      <w:r>
        <w:rPr>
          <w:rFonts w:ascii="calibri" w:hAnsi="calibri" w:eastAsia="calibri" w:cs="calibri"/>
          <w:sz w:val="36"/>
          <w:szCs w:val="36"/>
          <w:b/>
        </w:rPr>
        <w:t xml:space="preserve">dla lalek dla dzieci – ceny i opinie na Ceneo.pl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Dobra zabawka niekoniecznie musi wiele kosztować. Najlepiej kupić ją w zestawie z lalką. Wtedy cena z pewnością będzie niższa, a ty zyskasz pewność, że model będzie odpowiedni. Jeśli rozważasz kilka modeli, zawsze sięgaj po ten bogaty kolorystycznie. Dzięki temu pociecha chętniej wyruszy na nowe przygody.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Wózki dla lalek dla dzieci </w:t>
      </w:r>
      <w:r>
        <w:rPr>
          <w:rFonts w:ascii="calibri" w:hAnsi="calibri" w:eastAsia="calibri" w:cs="calibri"/>
          <w:sz w:val="24"/>
          <w:szCs w:val="24"/>
        </w:rPr>
        <w:t xml:space="preserve">znajdziesz w porównywarce internetowej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Ceneo.pl</w:t>
      </w:r>
      <w:r>
        <w:rPr>
          <w:rFonts w:ascii="calibri" w:hAnsi="calibri" w:eastAsia="calibri" w:cs="calibri"/>
          <w:sz w:val="24"/>
          <w:szCs w:val="24"/>
        </w:rPr>
        <w:t xml:space="preserve">. Sprawdź już dziś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ceny i opinie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 zachwyć swoją pociechę najlepszym prezentem!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Wozki_dla_lalek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2026-08-17T01:02:09+02:00</dcterms:created>
  <dcterms:modified xsi:type="dcterms:W3CDTF">2026-08-17T01:02:09+02:00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