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Pompy obiegowe i cyrkulacyjne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Pracują w naszych domach, nawet jeśli nie zdajemy sobie z tego sprawy. To, że woda leci z kranu, nie dzieje się samoistnie. Odpowiadają za to pompy obiegowe i cyrkulacyjne na Ceneo.pl.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Pompy obiegowe i cyrkulacyjne na Ceneo.pl - do czego służą?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układ centralnego ogrzewania stale przepływa dająca ciepło woda. Do jej sprawnego obiegu potrzebne jest odpowiednie urządzenie. Nowoczesne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pompy obiegowe i cyrkulacyjne na Ceneo.pl</w:t>
      </w:r>
      <w:r>
        <w:rPr>
          <w:rFonts w:ascii="calibri" w:hAnsi="calibri" w:eastAsia="calibri" w:cs="calibri"/>
          <w:sz w:val="24"/>
          <w:szCs w:val="24"/>
        </w:rPr>
        <w:t xml:space="preserve"> sprawdzają się wręcz wyśmienicie w tej roli. Potrafią przy tym dostarczać także ciepłą wodę do wszystkich domowych kranów.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mają zalety?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Pompy obiegowe i cyrkulacyjne na Ceneo.pl</w:t>
      </w:r>
      <w:r>
        <w:rPr>
          <w:rFonts w:ascii="calibri" w:hAnsi="calibri" w:eastAsia="calibri" w:cs="calibri"/>
          <w:sz w:val="24"/>
          <w:szCs w:val="24"/>
        </w:rPr>
        <w:t xml:space="preserve"> są zasilane energią elektryczną, ale wcale nie oznacza to, że ich użytkowanie niesie za sobą wysokie koszty stałe. Potrafią działać bardzo wydajnie, a zarazem oszczędnie. Zużycie przez nie prądu wcale nie jest wysokie. Wśród innych funkcjonalności pomp warto wymienić także możliwość regulacji ciśnienie i temperatury wody w układzie.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wybierać pompy obiegowe i cyrkulacyjne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są to urządzenia stosunkowo proste, a zarazem łatwe w montażu, to jednak 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pompy obiegowe i cyrkulacyjne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zaczerpnąć opinii fachowca. Może to być sprzedawca w sklepie, ale jeszcze lepiej byłoby, jeżeli zapytalibyśmy osobę, która zajmuje się zawodowo montowaniem lub projektowaniem domowych układów centralnego ogrzewania.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ompy_obiegowe_i_cyrkulacyj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2026-03-24T10:08:53+01:00</dcterms:created>
  <dcterms:modified xsi:type="dcterms:W3CDTF">2026-03-24T10:08:53+01:00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