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treningowa</w:t>
      </w:r>
    </w:p>
    <w:p>
      <w:pPr>
        <w:spacing w:before="0" w:after="500" w:line="264" w:lineRule="auto"/>
      </w:pPr>
      <w:r>
        <w:rPr>
          <w:rFonts w:ascii="calibri" w:hAnsi="calibri" w:eastAsia="calibri" w:cs="calibri"/>
          <w:sz w:val="36"/>
          <w:szCs w:val="36"/>
          <w:b/>
        </w:rPr>
        <w:t xml:space="preserve">Sezon letni powoduje, że coraz więcej osób wybiera się na siłownię, na ćwiczenia grupowe, zaczyna uprawiać sport na świeżym powietrzu jeżdżąc na rowerze, rolkach czy biegając. Są jednak tacy, którym ćwiczenia wśród innych osób nie wydają się tak komfortowe, co jest oczywiście zrozumiałe. Sport powinien sprawiać radość, a nie powodować skrępowanie. Często więc wybierają oni ćwiczenia w zaciszu własnego mieszkania, do którego kupują np. bieżnię treningową.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Bieżnia treningowa - sposób na efektywne ćwiczenia w domu</w:t>
      </w:r>
    </w:p>
    <w:p>
      <w:pPr>
        <w:spacing w:before="0" w:after="300"/>
      </w:pPr>
      <w:r>
        <w:rPr>
          <w:rFonts w:ascii="calibri" w:hAnsi="calibri" w:eastAsia="calibri" w:cs="calibri"/>
          <w:sz w:val="24"/>
          <w:szCs w:val="24"/>
        </w:rPr>
        <w:t xml:space="preserve">Jeżeli nie chcesz ćwiczyć na siłowni, a ćwiczenia z filmików już Ci się znudziły, albo też chcesz jedynie pobiegać, a za oknem pada deszcz, idealnym rozwiązaniem będzie </w:t>
      </w:r>
      <w:r>
        <w:rPr>
          <w:rFonts w:ascii="calibri" w:hAnsi="calibri" w:eastAsia="calibri" w:cs="calibri"/>
          <w:sz w:val="24"/>
          <w:szCs w:val="24"/>
          <w:b/>
        </w:rPr>
        <w:t xml:space="preserve">bieżnia</w:t>
      </w:r>
      <w:r>
        <w:rPr>
          <w:rFonts w:ascii="calibri" w:hAnsi="calibri" w:eastAsia="calibri" w:cs="calibri"/>
          <w:sz w:val="24"/>
          <w:szCs w:val="24"/>
        </w:rPr>
        <w:t xml:space="preserve">. Jest to urządzenie, które pozwala Ci zarówno maszerować, truchtać, biegać wolno lub szybko, wszystko dzięki funkcjom, które możesz sobie dowolnie ustawiać.</w:t>
      </w:r>
    </w:p>
    <w:p>
      <w:pPr>
        <w:spacing w:before="0" w:after="300"/>
      </w:pPr>
      <w:r>
        <w:rPr>
          <w:rFonts w:ascii="calibri" w:hAnsi="calibri" w:eastAsia="calibri" w:cs="calibri"/>
          <w:sz w:val="24"/>
          <w:szCs w:val="24"/>
        </w:rPr>
        <w:t xml:space="preserve">Ustawiasz także poziom nachylenia terenu, więc sprawdza się, jeśli trenujesz na górski sezon, a pogoda nie pozwala robić tego w terenie. Możesz odtworzyć warunki, które masz, gdy chodzisz pod górę w zaciszu własnego mieszkania, kiedy oglądasz ulubiony serial. Czynność - marzenie!</w:t>
      </w:r>
    </w:p>
    <w:p>
      <w:pPr>
        <w:spacing w:before="0" w:after="300"/>
      </w:pPr>
      <w:r>
        <w:rPr>
          <w:rFonts w:ascii="calibri" w:hAnsi="calibri" w:eastAsia="calibri" w:cs="calibri"/>
          <w:sz w:val="24"/>
          <w:szCs w:val="24"/>
        </w:rPr>
        <w:t xml:space="preserve">Czas dzięki temu zupełnie inaczej leci, bo gdy w tle masz serial, na którym się skupiasz nawet nie czujesz zmęczenia! Często można znaleźć ten sprzęt w bardzo korzystnej cenie wpisując np.</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promocje bieżnia</w:t>
        </w:r>
      </w:hyperlink>
      <w:r>
        <w:rPr>
          <w:rFonts w:ascii="calibri" w:hAnsi="calibri" w:eastAsia="calibri" w:cs="calibri"/>
          <w:sz w:val="24"/>
          <w:szCs w:val="24"/>
        </w:rPr>
        <w:t xml:space="preserve">, nie warto oczywiście przepłacać, bo w niektórych sklepach ceny mogą być niższe za taki sam produkt.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2026-03-13T23:38:02+01:00</dcterms:created>
  <dcterms:modified xsi:type="dcterms:W3CDTF">2026-03-13T23:38:02+01:00</dcterms:modified>
</cp:coreProperties>
</file>

<file path=docProps/custom.xml><?xml version="1.0" encoding="utf-8"?>
<Properties xmlns="http://schemas.openxmlformats.org/officeDocument/2006/custom-properties" xmlns:vt="http://schemas.openxmlformats.org/officeDocument/2006/docPropsVTypes"/>
</file>