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Chłodzenie i tuning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zoptymalizować swój komputer profesjonalnie i z produktami wysokiej jakości? &lt;b&gt;Chłodzenie i tuning&lt;/b&gt; na Ceneo Ci w tym pomoże. Wybór odpowiednich akcesoriów pomoże przedłużyć żywotność Twojego komputera.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Chłodzenie i tuning na Ceneo - inwestycja, która się opłaca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Pomóż komputerowi płynnie pracować, regularnie dostrajając go.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Chłodzenie i tuning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pomogą Ci w tym zadaniu. Wydłużysz żywotność sprzętu, chroniąc jednocześnie inwestycję, którą już w nią zainwestowałeś.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Chłodzenie i tuning na Ceneo - dlaczego warto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Ile zapłaciłeś za komputer? Co z całym oprogramowaniem na nim zainstalowanym? A jaka jest wartość informacji na komputerze PC? To prawdopodobnie ponad tysiąc złotych. Jest to kosztowna inwestycja, co jest powodem numer jeden, dla którego powinieneś chcieć właściwie konserwować maszynę za pomocą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chłodzenia i tuningu na Ceneo.</w:t>
      </w:r>
      <w:r>
        <w:rPr>
          <w:rFonts w:ascii="calibri" w:hAnsi="calibri" w:eastAsia="calibri" w:cs="calibri"/>
          <w:sz w:val="24"/>
          <w:szCs w:val="24"/>
        </w:rPr>
        <w:t xml:space="preserve"> W ten sam sposób, w jaki trzeba dostroić samochód (wymienić olej, sprawdzić ciśnienie w oponach) lub nawet rower (nasmarować łańcuch, sprawdzić hamulce), trzeba dostroić komputer. Akcesoria do </w:t>
      </w:r>
      <w:r>
        <w:rPr>
          <w:rFonts w:ascii="calibri" w:hAnsi="calibri" w:eastAsia="calibri" w:cs="calibri"/>
          <w:sz w:val="24"/>
          <w:szCs w:val="24"/>
          <w:b/>
        </w:rPr>
        <w:t xml:space="preserve">chłodzenia i tuningu na Ceneo</w:t>
      </w:r>
      <w:r>
        <w:rPr>
          <w:rFonts w:ascii="calibri" w:hAnsi="calibri" w:eastAsia="calibri" w:cs="calibri"/>
          <w:sz w:val="24"/>
          <w:szCs w:val="24"/>
        </w:rPr>
        <w:t xml:space="preserve"> pomogą Ci rozwiązać ten problem.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Dostrajanie komputera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nauczysz się, jak i dlaczego ważne jest utrzymanie komputera w dobrej kondycji, możesz wdrożyć dość wydajny system, aby upewnić się, że dzieje się to regularnie. Przegrzewanie sprzętu, to najczęstszy problem z jakim borykają się użytkownicy. Najlepiej zacząć właśnie od tego, aby zakupić dobrej jakości chłodzenie dla swojego PC.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Chlodzenie_i_tuning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2025-12-13T18:59:27+01:00</dcterms:created>
  <dcterms:modified xsi:type="dcterms:W3CDTF">2025-12-13T18:59:27+01:00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