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na Ceneo.pl - wybierz najlepszy model do Twojej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jest miłośnikami długich, gorących kąpieli w wannie. Jednak nie wszyscy mogą sobie pozwolić na zrezygnowanie z prysznica, a obu sprzętów nie zmieściliby w swojej łazience. Sprawdź zatem &lt;b&gt;parawany nawannowe na Ceneo.pl&lt;/b&gt; i zamień swoją wannę w kabinę prysznicową!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łazienka wymusza na Tobie wybór: prysznic czy wanna, rozsądek podpowiada, by wybrać tę pierwszą z opcji. Prysznic jest bardziej ekonomiczny, jednak co zrobić, kiedy od zawsze marzyłeś o wannie?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będziesz mógł brać szybkie kąpiele, nie zachlapując przy tym całej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Parawany nawannowe - wygodny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parawany nawannowe na Ceneo.pl</w:t>
      </w:r>
      <w:r>
        <w:rPr>
          <w:rFonts w:ascii="calibri" w:hAnsi="calibri" w:eastAsia="calibri" w:cs="calibri"/>
          <w:sz w:val="24"/>
          <w:szCs w:val="24"/>
        </w:rPr>
        <w:t xml:space="preserve"> umożliwiają zamianę wanny w kabinę prysznicową. Dzięki temu nie musisz rezygnować z marzeń o wannie i od czasu do czasu cieszyć się kąpielami z bąbelkami, a na co dzień brać szybkie prysznice. Co więcej, parawany uchronią podłogę i inne łazienkowe akcesoria przed zachlapaniem, dzięki czemu będziesz mógł zachować stały porządek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parawanów nawannowych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tego typu artykułów. Szeroka oferta </w:t>
      </w:r>
      <w:r>
        <w:rPr>
          <w:rFonts w:ascii="calibri" w:hAnsi="calibri" w:eastAsia="calibri" w:cs="calibri"/>
          <w:sz w:val="24"/>
          <w:szCs w:val="24"/>
          <w:b/>
        </w:rPr>
        <w:t xml:space="preserve">parawanów nawannowych na Ceneo.pl</w:t>
      </w:r>
      <w:r>
        <w:rPr>
          <w:rFonts w:ascii="calibri" w:hAnsi="calibri" w:eastAsia="calibri" w:cs="calibri"/>
          <w:sz w:val="24"/>
          <w:szCs w:val="24"/>
        </w:rPr>
        <w:t xml:space="preserve"> sprawia, że każdy znajdzie coś, co wpasuje się w wystrój jego łazienki. Można wybierać spośród parawanów harmonijkowych, przesuwnych czy wahadłowych. Co ciekawe, do niektórych z nich da się zamontować przykładowo suszarkę na pranie. Sprawdź sam i wybierz taki parawan, który najlepiej sprawdzi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awany_nawann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