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Łóżko do pokoju dziecięcego lub młodzieżowego to ważny wybór przed którym stoi rodzic. Powinno być nie tylko wygodne i praktyczne, lecz także zgodne z najnowszymi trendami, tak, aby sprostać oczekiwaniom pociech. Właśnie takie łóżka młodzieżowe można znaleźć do kupienia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łóżko do pokoju naszej pociechy najważniejsze jest, aby spełniało ono normy bezpieczeństwa. Powinno być wykonane z wysokiej jakości, nietoksycznych materiałów, bezpiecznych dla dziecka, a także trwałych i łatwych w utrzymaniu czystości. Bardzo praktycznym wyborem są</w:t>
      </w:r>
      <w:r>
        <w:rPr>
          <w:rFonts w:ascii="calibri" w:hAnsi="calibri" w:eastAsia="calibri" w:cs="calibri"/>
          <w:sz w:val="24"/>
          <w:szCs w:val="24"/>
          <w:b/>
        </w:rPr>
        <w:t xml:space="preserve"> łóżka młodzieżowe</w:t>
      </w:r>
      <w:r>
        <w:rPr>
          <w:rFonts w:ascii="calibri" w:hAnsi="calibri" w:eastAsia="calibri" w:cs="calibri"/>
          <w:sz w:val="24"/>
          <w:szCs w:val="24"/>
        </w:rPr>
        <w:t xml:space="preserve"> posiadające wbudowane w dolnej części szuflady, które mogą być wykorzystane jako schowek nie tylko na pościel, lecz także inne drobiazgi, których zawsze w pokoju dziecięcym jest mnóstwo. W przypadku, gdy w jednym pokoju mieszkają dwie pociechy świetnie sprawdzi się dwuosobowe łóżko z wysuwanym, dolnym materacem. Bardzo ważny jest również atrakcyjny, nowoczesny wygląd mebli.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łóżka młodzieżowe?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prze najróżniejsze łóżka do pokojów dziecięcych i młodzieżowych, różniące się od siebie nie tylko designem, lecz także parametrami.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najlepszy model, dopasowany do potrzeb zarówno dzieci, jak również rodziców w najlepszej możliwej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o-mlodzie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2025-12-05T16:37:16+01:00</dcterms:created>
  <dcterms:modified xsi:type="dcterms:W3CDTF">2025-12-05T16:37:16+01:00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