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wózków Cybex- stylowa i praktyczna ochrona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idealnie dopasowanego śpiworka do Cybexa? zastanawiasz się czy jest wart swojej ceny? Przeczytaj koniecznie!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niezawodne- śpiworki do wózków Cybex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rodzic, który chociaż raz wybrał się z dzieckiem na spacer, chłodną zinową lub jesienną porą wie, jak jest to niekomfortowe dla dziecka. Ciągle zsuwający się koc z wózka oraz wiejący wiatr mogą skutecznie zniechęcić do wycieczek i przechadzek. Nie od dziś wiadomo, że należy wychodzić z maluchami na świeże powietrze. Ma to ogromny wpływ na układ odpornościowy oraz lepsze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wózków Cybex</w:t>
      </w:r>
      <w:r>
        <w:rPr>
          <w:rFonts w:ascii="calibri" w:hAnsi="calibri" w:eastAsia="calibri" w:cs="calibri"/>
          <w:sz w:val="24"/>
          <w:szCs w:val="24"/>
        </w:rPr>
        <w:t xml:space="preserve"> gwarantują bezpieczeństwo malucha.</w:t>
      </w:r>
      <w:r>
        <w:rPr>
          <w:rFonts w:ascii="calibri" w:hAnsi="calibri" w:eastAsia="calibri" w:cs="calibri"/>
          <w:sz w:val="24"/>
          <w:szCs w:val="24"/>
        </w:rPr>
        <w:t xml:space="preserve"> Wspólne spędzanie czasu na spacerach powinno być na stałe wpisane w harmonogram dnia każdej rodziny. Niezależnie od pogody.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akcesoriów dla dzieci często trzeba podejmować trudne dla modnego rodzica decyzje. Wybierać stylowe i pasujące do całość dodatki czy takie, które są najczęściej wybierane i praktyczne dla dziecka.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Śpiworki do wózków Cybex </w:t>
      </w:r>
      <w:r>
        <w:rPr>
          <w:rFonts w:ascii="calibri" w:hAnsi="calibri" w:eastAsia="calibri" w:cs="calibri"/>
          <w:sz w:val="24"/>
          <w:szCs w:val="24"/>
        </w:rPr>
        <w:t xml:space="preserve">zawierają w sobie obie te cechy. Niepowtarzalny design z jakiego słynie Cybex został doposażony w dodatki, zapewniające większe komfort naszej pociech podczas niesprzyjających warunków atmosferycznych. Materiał chroniący przed wiatrem i deszczem chroni i pomaga w utrzymaniu odpowiedniej temperatury w środku. Dodatkowo, posiada podszewkę z polaru, która przyjemnie otula dziecko. To styl i i klasa w wydaniu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wózków Cybex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często kompatybilne z wieloma modelami wózków. Polecamy.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wozkow/p:Cybex/Rodzaj:Spiwo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2026-04-17T10:45:28+02:00</dcterms:created>
  <dcterms:modified xsi:type="dcterms:W3CDTF">2026-04-17T10:45:28+02:00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