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Tapety drzewa - taniomania.pl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Tapety drzewa - taniomania.pl to sposób na to, by we własnym mieszkaniu poczuć się jak na łonie natury. Chcesz wiedzieć, jakie są najmodniejsze wzory? Przeczytaj ten wpis!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Tapety drzewa - taniomania.pl, czyli bliżej natury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Tapety drzewa - taniomania.pl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Każdy mieszczuch lub osoba pracująca w dużym hałasie i zgiełku z pewnością marzy o chwili spokoju i bliskości natury. Na co dzień jesteśmy otoczeni maszynami, smogiem i innymi zdobyczami technologicznymi zapominając o tym, że to natura jest najważniejsza i to dzięki niej tak naprawdę żyjemy. Dla wszystkich tych, którzy chcą zacieśnić więzi z matką naturą w swoim mieszkaniu niezależnie od tego, czy mieszkają w centrum dużego miasta czy na spokojnej wsi, istnieje propozycja. Są nią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tapety drzewa - taniomania.pl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701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Bliżej natury, czyli tapety drzewa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Wspomniana wyżej porównywarka cen i wyszukiwarka modeli znacznie skróci twoje poszukiwania w sieci. Wystarczy, że wpiszesz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tapety drzewa - taniomania.pl</w:t>
        </w:r>
      </w:hyperlink>
      <w:r>
        <w:rPr>
          <w:rFonts w:ascii="calibri" w:hAnsi="calibri" w:eastAsia="calibri" w:cs="calibri"/>
          <w:sz w:val="24"/>
          <w:szCs w:val="24"/>
        </w:rPr>
        <w:t xml:space="preserve">, a wyszukiwarka za ciebie przeszuka sklepy internetowe dając ci możliwość kupienia produktu w sklepie, który oferuje najniższą cenę. To bardzo wygodne i łatwe rozwiązanie. </w:t>
      </w:r>
      <w:r>
        <w:rPr>
          <w:rFonts w:ascii="calibri" w:hAnsi="calibri" w:eastAsia="calibri" w:cs="calibri"/>
          <w:sz w:val="24"/>
          <w:szCs w:val="24"/>
          <w:b/>
        </w:rPr>
        <w:t xml:space="preserve">Tapety drzewa - taniomania.pl</w:t>
      </w:r>
      <w:r>
        <w:rPr>
          <w:rFonts w:ascii="calibri" w:hAnsi="calibri" w:eastAsia="calibri" w:cs="calibri"/>
          <w:sz w:val="24"/>
          <w:szCs w:val="24"/>
        </w:rPr>
        <w:t xml:space="preserve"> to ostatnio coraz modniejszy trend. Zobacz przykłady zastosowań i wystroje wnętrz, w których zastosowano tapety drzewa - taniomania.pl.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taniomania.pl/t/tapeta-drzew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2026-08-17T01:01:29+02:00</dcterms:created>
  <dcterms:modified xsi:type="dcterms:W3CDTF">2026-08-17T01:01:29+02:00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