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lutownice - w Twoich rękach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Czasami zdajesz sobie sprawę, że elektronika w Twoim domu wisi na włosku. To uczucie apokaliptyczne, ale jeśli coś się zepsuje? Promocje na lutownice to początek pomysłu na własnoręczne naprawy...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lutownice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Ci dadzą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Podstawowa </w:t>
      </w:r>
      <w:r>
        <w:rPr>
          <w:rFonts w:ascii="calibri" w:hAnsi="calibri" w:eastAsia="calibri" w:cs="calibri"/>
          <w:sz w:val="24"/>
          <w:szCs w:val="24"/>
          <w:b/>
        </w:rPr>
        <w:t xml:space="preserve">lutownica</w:t>
      </w:r>
      <w:r>
        <w:rPr>
          <w:rFonts w:ascii="calibri" w:hAnsi="calibri" w:eastAsia="calibri" w:cs="calibri"/>
          <w:sz w:val="24"/>
          <w:szCs w:val="24"/>
        </w:rPr>
        <w:t xml:space="preserve">, którą również można odnaleźć w atrakcyjnych promocjach w naszym sklepie internetowym, to lutownica grzałkowa, zwana również oporową. To jest ta, której kształt najlepiej znamy i kojarzymy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lutownicą</w:t>
      </w:r>
      <w:r>
        <w:rPr>
          <w:rFonts w:ascii="calibri" w:hAnsi="calibri" w:eastAsia="calibri" w:cs="calibri"/>
          <w:sz w:val="24"/>
          <w:szCs w:val="24"/>
        </w:rPr>
        <w:t xml:space="preserve"> po prostu. I to jest również coś interesującego na tyle, żebyśmy mogli ją tutaj opisywać.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 chociaż to jest jeden rodzaj, to raczej nie jest tak, że poszczególne modele nie różnią się od siebie jakością. Tak właśnie jest, różnią się i jest możliwe dostanie takiego, który będzie bardzo poręczny, precyzyjny i na dodatek, na promocji, która ułatwi zakup, bo cena będzie opowiadała.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co to jest stacja lutownicza?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drugim końcu palety, na którym jednak również znajdują się, a jakżeby nie,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, są staje lutownicze. I to są już w pełni profesjonalne urządzenia, których skuteczność jest ogromna. Precyzja - tę docenią zapewne głównie eksperci, ale Ty też możesz, tylko zerknij na promocje.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Lutownice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2026-06-17T06:58:27+02:00</dcterms:created>
  <dcterms:modified xsi:type="dcterms:W3CDTF">2026-06-17T06:58:27+02:00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