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Części Stiga - pielęgnacja ogrodu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chcesz żeby Twój ogród wyglądał olśniewająco zaopatrz się w dobre narzędzia i &lt;b&gt;części Stiga&lt;/b&gt;, aby pielęgnować ogród z przyjemnością. Dobre narzędzia i zaplecze to konieczność, aby ogrodnictwo było przyjemnością, a nie przykrym obowiązkiem, a ogród wyglądał olśniewająco.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Części Stiga - pomoc w pielęgnacji ogrodu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Odpowiednie kosiarki i podkoszarki to podstawowe i niezbędne narzędzia, które pomogą zadbać o Twój trawnik i sprawić, że będzie on wyglądał pięknie i rósł równo. Do podcinania krzewów warto mieć specjalistyczne nożyce, które ładnie i bez siłowo podetną niezbędne gałęzie krzewów, a jednocześnie nie zniszczą rośliny. Te narzędzia przy częstej eksploatacji wymagają wymiany części.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Części Stiga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łatwo dostępne i niekosztowne na portalu Ceneo.pl.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Części wymienne do kosiarek i podkoszarek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Jednymi z podstawowych </w:t>
      </w:r>
      <w:r>
        <w:rPr>
          <w:rFonts w:ascii="calibri" w:hAnsi="calibri" w:eastAsia="calibri" w:cs="calibri"/>
          <w:sz w:val="24"/>
          <w:szCs w:val="24"/>
          <w:b/>
        </w:rPr>
        <w:t xml:space="preserve">części Stiga</w:t>
      </w:r>
      <w:r>
        <w:rPr>
          <w:rFonts w:ascii="calibri" w:hAnsi="calibri" w:eastAsia="calibri" w:cs="calibri"/>
          <w:sz w:val="24"/>
          <w:szCs w:val="24"/>
        </w:rPr>
        <w:t xml:space="preserve">, części wymiennych do podkoszarek i koszarek, są głowice żyłkowe i noże. Te powinniśmy wymieniać regularnie, z tego względu, że przy częstym korzystaniu z kosiarki zużywają się one i przestają kosić prawidłowo trawę.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9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Części Stiga - jakie części można wymienić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portalu Ceneo.pl można nabyć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części Stiga</w:t>
      </w:r>
      <w:r>
        <w:rPr>
          <w:rFonts w:ascii="calibri" w:hAnsi="calibri" w:eastAsia="calibri" w:cs="calibri"/>
          <w:sz w:val="24"/>
          <w:szCs w:val="24"/>
        </w:rPr>
        <w:t xml:space="preserve"> takie jak koła do traktorów ogrodowych i kosiarek, przednie grabie mechaniczne, linki do napędu kosiarek, wymienny pług śnieżny.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Akcesoria_i_czesci_do_narzedzi_mechanicznych/p:Stiga.htm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2025-12-05T12:19:38+01:00</dcterms:created>
  <dcterms:modified xsi:type="dcterms:W3CDTF">2025-12-05T12:19:38+01:00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