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Używane Choppery i cruisery sposobem na powrót do marzeń z młodości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człowiek wchodzący w dorosłe życie marzył o własnym pojeździe. Teraz możemy z łatwością spełniać te marzenia naszych dzieci czy wnuków a także nas samych. Używane Choppery i cruisery na Ceneo to najlepszy wybór!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Używane Choppery i cruisery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Większość młodych ludzi marzy o własnym środku transportu. Nie każdy może pozwolić sobie na początku swojej przygody z prowadzeniem pojazdu na samochód. W takich sytuacjach warto zainwestować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używane Choppery i cruisery</w:t>
      </w:r>
      <w:r>
        <w:rPr>
          <w:rFonts w:ascii="calibri" w:hAnsi="calibri" w:eastAsia="calibri" w:cs="calibri"/>
          <w:sz w:val="24"/>
          <w:szCs w:val="24"/>
        </w:rPr>
        <w:t xml:space="preserve">. To bardzo efektowny i modny sposób na przemieszanie się szczególnie po zatłoczonych miastach. Stosunkowo niskie spalanie pozwoli zaoszczędzić pieniądze a fakt, że motor jest niewielki i bez trudu zmieści się nawet w zatłoczonych parkingach i ulicach pozwoli zaoszczędzić czas na staniu w korkach.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Używane Choppery i cruisery</w:t>
      </w:r>
      <w:r>
        <w:rPr>
          <w:rFonts w:ascii="calibri" w:hAnsi="calibri" w:eastAsia="calibri" w:cs="calibri"/>
          <w:sz w:val="24"/>
          <w:szCs w:val="24"/>
        </w:rPr>
        <w:t xml:space="preserve"> na Ceneo to duży wybór spośród wielu modeli, marek i konfiguracji. Dzięki dużej ilości sprzedających możesz odszukać motor z Twojej okolicy. Stylowe, klasyczne motory to nie tylko wygoda i wspomniana już oszczędność ale także tworzenie pięknych wspomnień. Kto nie marzył o pięknym, szybkim motorze aby zabrać nim na randkę pierwszą dziewczynę?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Używane Choppery i cruisery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Ceneo.pl to szansa na znalezienie wymarzonego w korzystnej cenie! Zapraszamy! Porównywarka cenowa Ceneo poleca się!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Choppery_i_cruisery/Stan:Uzywa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2026-04-18T15:13:41+02:00</dcterms:created>
  <dcterms:modified xsi:type="dcterms:W3CDTF">2026-04-18T15:13:41+02:00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