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drukarki - jak wybrać najlepsze urządzenie w najniższej cenie?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Pomimo tego, że coraz bardziej popularne są elektroniczne wersje prze najróżniejszych dokumentów, to jednak nierzadko niezbędne jest także posiadanie ich w wersji papierowej. Dlatego właśnie drukarka jest jednym z podstawowych urządzeń nie tylko w naszym biurze, lecz także w domu. Sprawdź jak wybrać odpowiedni sprzęt oraz gdzie znaleźć promocje na drukarki!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 drukarek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podczas zakupu nowego urządzenia zastanawiamy się na jaki rodzaj drukarki postawić. Czy lepsza będzie laserowa, czy może atramentowa? A może wybrać drukarkę igłową? Czym one właściwie różnią się od siebie? Tak naprawdę wszystko zależy od ilości i rodzaju drukowanych przez Ciebie dokumentów. Drukarki laserowe zapewniają lepszą jakość oraz są szybsze w działaniu, atramentowe natomiast charakteryzują się niższymi kosztami zakupu. Jeżeli chodzi o drukarki igłowe warto zdecydować się na ich zakup, jeżeli w planach mamy drukowanie dużej ilości faktur, potwierdzeń, czy wykresów, w przypadku których nie liczy się najwyższa jakość, lecz duża liczba kopii drukowanych na minutę.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drukarki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szeroki wybór tego typu urządzeń, których ceny zaczynają się od kilkuset, a kończą nawet na kilku tysiącach złotych. Przed zakupem </w:t>
      </w:r>
      <w:r>
        <w:rPr>
          <w:rFonts w:ascii="calibri" w:hAnsi="calibri" w:eastAsia="calibri" w:cs="calibri"/>
          <w:sz w:val="24"/>
          <w:szCs w:val="24"/>
          <w:b/>
        </w:rPr>
        <w:t xml:space="preserve">drukarki</w:t>
      </w:r>
      <w:r>
        <w:rPr>
          <w:rFonts w:ascii="calibri" w:hAnsi="calibri" w:eastAsia="calibri" w:cs="calibri"/>
          <w:sz w:val="24"/>
          <w:szCs w:val="24"/>
        </w:rPr>
        <w:t xml:space="preserve"> warto porównać ceny z różnych sklepów, ponieważ bardzo często można natknąć się na różne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, które umożliwią nam zakup wybranego modelu w niższej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drukarki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najlepszą ofertę na rynku!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rukar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2026-11-04T21:09:37+01:00</dcterms:created>
  <dcterms:modified xsi:type="dcterms:W3CDTF">2026-11-04T21:09:37+01:00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