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sportowy charakter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ze znalezieniem idealnej kurtki na wiosnę? Różnorodne fasony nie ułatwiają wyboru. Ciężko znaleźć kurtkę, która będzie funkcjonalna i luźna, ale będzie też pasowała to bardziej eleganckich okazji. Na szczęście &lt;b&gt;Kurtki męskie FREESTEP&lt;/b&gt; łączą w sobie wszystkie te cechy!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FREESTEP - dla aktywnych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lubisz ograniczających ruchu kurtek, które sprawiają, że czujesz dyskomfort? Jeśli preferujesz sportowy styl, ale chcesz zawsze dobrze się prezentować,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FREESTEP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zachwycą Cię swoim wyglądem i funkcjonalnością!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Sportowa wygoda i świetny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kurtki łączące w sobie sportową wygodę z eleganckim krojem pasującym do każdego stroju. Dzięki oddychającemu materiałowi kurtki zatrzymują ciepło, ale nie powodują nadmiernego przegrzewania. To idealny wybór dla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Kurtki męskie FREESTEP?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posiadają wiele zalet. Kryją w sobie wiele przegródek i są zrobione z wodoodpornych materiałów. Są też dodatkiem, który nada każdej stylizacji niewymuszonego luzu. Będą się świetnie prezentować przy bardziej eleganckim stroju, jak i przy codziennym stroju. Kurtka Freestep będzie świetne wyglądać przy zwykłej koszulce i jeansach i sprawi, że będzie wyglądać niezwykle modnie.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męskie FREESTEP</w:t>
      </w:r>
      <w:r>
        <w:rPr>
          <w:rFonts w:ascii="calibri" w:hAnsi="calibri" w:eastAsia="calibri" w:cs="calibri"/>
          <w:sz w:val="24"/>
          <w:szCs w:val="24"/>
        </w:rPr>
        <w:t xml:space="preserve"> wyglądają dobrze na każdym rodzaju sylwetki, optycznie wysmuklają ją, dlatego wielu panów chętnie ją nosi.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postawić na niezobowiązującą elegancję? Kurtka męska Freestep będzie towarzyszyła Ci przy każdym wyjściu.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meskie/p:FREESTEP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2025-12-05T14:47:13+01:00</dcterms:created>
  <dcterms:modified xsi:type="dcterms:W3CDTF">2025-12-05T14:47:13+01:00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