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Handy Heater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Handy Heater - znajdź niższą cenę urządzenia grzewczego i obniż rachunki za prąd. Ogrzewaj mieszkanie bez martwienia się o wysokie rachunki, dzięki Handy Heater.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Handy Heater - lepsze możliwości mniejszego grzejnika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zmagamy się z wysokimi rachunkami za prąd, który generują nam wysokiej mocy urządzenia grzewcze, powinniśmy wówczas zastanowić się nad innym rozwiązaniem np.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Promocje Handy Heater</w:t>
        </w:r>
      </w:hyperlink>
      <w:r>
        <w:rPr>
          <w:rFonts w:ascii="calibri" w:hAnsi="calibri" w:eastAsia="calibri" w:cs="calibri"/>
          <w:sz w:val="24"/>
          <w:szCs w:val="24"/>
        </w:rPr>
        <w:t xml:space="preserve"> - rozwiązanie na obniżenie rachunków. Dzięki nowoczesnej technologii nie musimy posiadać grzejników o dużej mocy grzewczej, żeby ogrzać pomieszczenie. W przypadku urządzenia Handy heater jest to możliwe. Grzejnik posiada moc 370W oraz zastosowane napięcie 220-240V, dlatego też moc zadana nie potrzebuje pobierać prądu w takich ilościach jak grzejniki o dużo większej mocy. </w:t>
      </w:r>
    </w:p>
    <w:p>
      <w:r>
        <w:rPr>
          <w:rFonts w:ascii="calibri" w:hAnsi="calibri" w:eastAsia="calibri" w:cs="calibri"/>
          <w:sz w:val="24"/>
          <w:szCs w:val="24"/>
        </w:rPr>
        <w:t xml:space="preserve">Pomocny rozwiązaniem będzie dla nas możliwość regulacji termostatu i dostosowanie odpowiedniej mocy grzewczej do temperatury pomieszczenia.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Handy heater - dwubiegowy wiatrak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rozwiązanie zastosowane w urządzeniu grzewczym</w:t>
      </w:r>
      <w:r>
        <w:rPr>
          <w:rFonts w:ascii="calibri" w:hAnsi="calibri" w:eastAsia="calibri" w:cs="calibri"/>
          <w:sz w:val="24"/>
          <w:szCs w:val="24"/>
          <w:b/>
        </w:rPr>
        <w:t xml:space="preserve"> Handy Heater</w:t>
      </w:r>
      <w:r>
        <w:rPr>
          <w:rFonts w:ascii="calibri" w:hAnsi="calibri" w:eastAsia="calibri" w:cs="calibri"/>
          <w:sz w:val="24"/>
          <w:szCs w:val="24"/>
        </w:rPr>
        <w:t xml:space="preserve"> jakim jest dwubiegowy wiatrak umożliwia ogrzewanie każdego pomieszczenia równomiernie i stopniowo. Dwubiegowy wiatrak nie potrzebuje wówczas dużej mocy grzewczej, aby ogrzać całe pomieszczenie, tylko stałego otrzymywania ciepła dostarczanego z zainstalowanej w obudowie grzałki. Dodatkowe funkcjonalności typu cyfrowy wyświetlacz LED lub automatyczny wyłącznik pomogą lepiej kontrolować grzejnik i temperaturę w pomieszczeniu, oraz zagwarantują bezpieczeństwo. Wyjątkowe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 Handy Heater</w:t>
      </w:r>
      <w:r>
        <w:rPr>
          <w:rFonts w:ascii="calibri" w:hAnsi="calibri" w:eastAsia="calibri" w:cs="calibri"/>
          <w:sz w:val="24"/>
          <w:szCs w:val="24"/>
        </w:rPr>
        <w:t xml:space="preserve"> umożliwią nam również zakup urządzenia w niższej cenie.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5175088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2026-09-27T01:26:23+02:00</dcterms:created>
  <dcterms:modified xsi:type="dcterms:W3CDTF">2026-09-27T01:26:23+02:00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