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Zapobiegaj grzybicy i poznaj promocje na steper. Jest to produkt, dzięki któremu nie ustrzeżesz się nieprzyjemnych i wyglądających nieestetycznie problemów związanych z grzybicą.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Grzybica to bardzo wstydliwy problem. Może być widoczna gołym okiem. Najczęściej widoczna jest na paznokciach, które nabierają żółtawego koloru. Widać również zmiany w strukturze paznokcia, którego płytka staje się nierówna. Leczenie bywa długotrwałe i wymaga specjalnych leków. Niestety grzybica często również nawraca. Jest to jeden z powodów, dlaczego lepiej zapobiegać niż leczyć.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Zapobieganie grzybicy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podstawą zapobiegania grzybicy jest przestrzeganie zasad higieny. Ochroną mogą być klapki na basenie lub podczas kąpieli pod prysznicem w hotelu. Warto jednak pamiętać o tym, że nawet one nie dadzą Ci 100% pewności, że Twoje stopy uchronią się przed grzybicą. Wypróbuj </w:t>
      </w:r>
      <w:r>
        <w:rPr>
          <w:rFonts w:ascii="calibri" w:hAnsi="calibri" w:eastAsia="calibri" w:cs="calibri"/>
          <w:sz w:val="24"/>
          <w:szCs w:val="24"/>
          <w:b/>
        </w:rPr>
        <w:t xml:space="preserve">steper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promocje steper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Steper</w:t>
      </w:r>
      <w:r>
        <w:rPr>
          <w:rFonts w:ascii="calibri" w:hAnsi="calibri" w:eastAsia="calibri" w:cs="calibri"/>
          <w:sz w:val="24"/>
          <w:szCs w:val="24"/>
        </w:rPr>
        <w:t xml:space="preserve"> to niedrogi produkt dostępny w aerozolu. Dodatkowo możesz znaleźć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które zmniejszają jego cenę. Wystarczy spryskać nim stopy dwa razy dziennie przez kilka tygodni. Stworzy on niewidzialną barierę i sprawi, że stopy staną się bardziej odporne. Wówczas będziesz bezpieczny i nie będziesz musiał obawiać się grzybicy. Dodatkowo zapomnisz o nadmiernej potliwości, a także o nieprzyjemnym zapachu stóp. Znajdź najlepsze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steper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nie przepłacać i zamów produkt przez Internet.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8362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2026-08-16T21:44:02+02:00</dcterms:created>
  <dcterms:modified xsi:type="dcterms:W3CDTF">2026-08-16T21:44:02+02:00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