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Zabawki dla dziewczynek w przedszkolu - szeroki wybór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Każde zbliżające się święta czy urodziny córki przywodzą na myśl pytanie: co jej kupić? Podpowiadamy, jakie &lt;b&gt;zabawki dla dziewczynek w przedszkolu&lt;/b&gt; wybierać, tak by trafić w ich gusta.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zabawki dla dziewczynek w przedszkolu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Spełniaj marzenia swojej pociechy i podaruj jej coś wyjątkowego. Prezentujemy propozycje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zabawek dla dziewczynek w przedszkolu</w:t>
      </w:r>
      <w:r>
        <w:rPr>
          <w:rFonts w:ascii="calibri" w:hAnsi="calibri" w:eastAsia="calibri" w:cs="calibri"/>
          <w:sz w:val="24"/>
          <w:szCs w:val="24"/>
        </w:rPr>
        <w:t xml:space="preserve">, które idealnie nadają się na większe i małe prezenty. Sam zdecyduj, która z nich najbardziej przypadnie do gustu Twojej małej księżniczce!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Najpopularniejsze zabawki dla dziewczynek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Jednymi z najchętniej wybieranych </w:t>
      </w:r>
      <w:r>
        <w:rPr>
          <w:rFonts w:ascii="calibri" w:hAnsi="calibri" w:eastAsia="calibri" w:cs="calibri"/>
          <w:sz w:val="24"/>
          <w:szCs w:val="24"/>
          <w:b/>
        </w:rPr>
        <w:t xml:space="preserve">zabawek dla dziewczynek w przedszkolu</w:t>
      </w:r>
      <w:r>
        <w:rPr>
          <w:rFonts w:ascii="calibri" w:hAnsi="calibri" w:eastAsia="calibri" w:cs="calibri"/>
          <w:sz w:val="24"/>
          <w:szCs w:val="24"/>
        </w:rPr>
        <w:t xml:space="preserve"> od lat pozostają lalki. I to lalki w różnych wydaniach: pluszowych, Baby Born czy klasyczne Barbie. W ostatnim czasie znana stała się seria LOL Surprise, w której skład wchodzą niewielkie laleczki, kupowane losowo w dużych kulach. Jeśli Twoja córka lubi tego typu artykuły, owa nowość na pewno sprawi jej sporo frajdy!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zastanawiasz się, gdzie najlepiej wybierać zabawki dla dziewczynek w przedszkolu, odpowiadamy: masz naprawdę spory wybór. Wiele gadżetów znajdziesz w sklepach stacjonarnych, jednak nie ukrywajmy - najszerszy wybór masz w internecie, ponieważ możesz przeglądać oferty z wielu różnych sklepów online i porównywać ceny, przez co jesteś w stanie zdecydować się na najbardziej korzystną ofertę. Sprawdź np. na: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https://www.ceneo.pl/Zabawki/Przeznaczenie:Dla_dziewczynek/Wiek_dziecka:Dla_przedszkolaka_(_3_lat).htm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Zabawki/Przeznaczenie:Dla_dziewczynek/Wiek_dziecka:Dla_przedszkolaka_(_3_lat)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2026-08-16T23:30:18+02:00</dcterms:created>
  <dcterms:modified xsi:type="dcterms:W3CDTF">2026-08-16T23:30:18+02:00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