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Akumulatory Koszalin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&lt;strong&gt;Akumulatory Koszalin&lt;/strong&gt; to propozycja dla mieszkańców Pomorza, aby wyposażyć swoje samochody w niezawodne części. Zebraliśmy tutaj najlepsze oferty z całego regionu, dzięki czemu ww prosty i szybki sposób znajdziesz potrzebny ci model.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Akumulatory Koszalin - bogata oferta, dobra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Akumulatory Koszalin</w:t>
      </w:r>
      <w:r>
        <w:rPr>
          <w:rFonts w:ascii="calibri" w:hAnsi="calibri" w:eastAsia="calibri" w:cs="calibri"/>
          <w:sz w:val="24"/>
          <w:szCs w:val="24"/>
        </w:rPr>
        <w:t xml:space="preserve"> to propozycja dla mieszkańców Pomorza Zachodniego, aby zweryfikować stan baterii w swoim samochodzie. Choć samochodów stricte elektrycznych w naszym kraju nie ma prawie wcale, a pojazdy z napędem hybrydowym również stanowią rzadkość na naszych drogach, to jednak każdy tak na prawdę poruszany jest na prąd. Energia elektryczna jest bowiem konieczna do tego, aby uruchomić silnik.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Akumulatory Koszalin a inne podzespoły w samochodzie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Sekwencja zapłonu i procesu spalania, jaka wprawia w ruch tłoki w silniku, wymaga wyzwolenia iskry przez świecę. Do tego potrzebuje ona energii elektrycznej, która brana jest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akumulatorów Koszalin</w:t>
      </w:r>
      <w:r>
        <w:rPr>
          <w:rFonts w:ascii="calibri" w:hAnsi="calibri" w:eastAsia="calibri" w:cs="calibri"/>
          <w:sz w:val="24"/>
          <w:szCs w:val="24"/>
        </w:rPr>
        <w:t xml:space="preserve">. Prąd wykorzystuje też wiele innych podzespołów w samochodzie, bez których teoretycznie moglibyśmy odpalić i ruszyć w drogę, lecz w praktyce byłoby to szalenie trudne. Chodzi tu między innymi o światła, ale także o cały komputer pokładowy, który steruje innymi układami.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Potrzebne w każdym samochodzie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składa się na bardzo istotną rolę, jaką mają </w:t>
      </w:r>
      <w:r>
        <w:rPr>
          <w:rFonts w:ascii="calibri" w:hAnsi="calibri" w:eastAsia="calibri" w:cs="calibri"/>
          <w:sz w:val="24"/>
          <w:szCs w:val="24"/>
          <w:b/>
        </w:rPr>
        <w:t xml:space="preserve">akumulatory Koszalin</w:t>
      </w:r>
      <w:r>
        <w:rPr>
          <w:rFonts w:ascii="calibri" w:hAnsi="calibri" w:eastAsia="calibri" w:cs="calibri"/>
          <w:sz w:val="24"/>
          <w:szCs w:val="24"/>
        </w:rPr>
        <w:t xml:space="preserve"> do odegrania w pojeździe. Służą one do magazynowania energii elektrycznej i przekazywanie jej do korzystających z niej podzespołów. W trakcie jazdy, gdy działa alternator a prąd generowany jest na bieżąco nie ma to może aż takiego znaczenia, ale gdy przychodzi odpalić auto (szczególnie w zimie) wówczas zaczynamy doceniać sprawne akumulatory.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2026-08-17T00:17:48+02:00</dcterms:created>
  <dcterms:modified xsi:type="dcterms:W3CDTF">2026-08-17T00:17:48+02:00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