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bieżnia czyli jak stworzyć własny kącik do ćwiczeń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Znajdziesz ją w każdym klubie fitness. Nierzadko pojawia się w szkolnych siłowniach. Bieżnia - niepozorne urządzenie pozwala na uprawianie ulubionego sportu bez obaw o niepogodę i dużą odległość od siłowni. Sprzęt nie należy to tanich, choć promocje sezonowe pozwalają nam nieco zaoszczędzić.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Bieżnia - którą lepiej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Pośród asortymentu wielu sklepów sportowych znajdziesz dwa najpopularniejsze rodzaje.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bieżnia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szansa na zakup modelu magnetycznego, którego działanie opiera się na zamontowanym wewnątrz kole zamachowym. Dzięki niemu z łatwością wprawisz urządzenie w ruch, który, w zależności od prezentowanego przez Ciebie tempa, będzie zwalniało lub przyspieszało Twoją pracę. Na siłowniach częściej spotykamy nowoczesne, łatwe do sterowania urządzenia.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Bieżnie</w:t>
      </w:r>
      <w:r>
        <w:rPr>
          <w:rFonts w:ascii="calibri" w:hAnsi="calibri" w:eastAsia="calibri" w:cs="calibri"/>
          <w:sz w:val="24"/>
          <w:szCs w:val="24"/>
        </w:rPr>
        <w:t xml:space="preserve"> elektryczne wyposażono w niewielki komputerek sterowany przy pomocy przycisków lub dotykowego wyświetlacza. Dzięki niemu odpowiednio dostosujesz tempo, rodzaj i jakość treningu do swoich potrzeb i oczekiwań.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bieżnia - Twój sposób na poczynienie oszczędności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Domowa siłownia, marzenie wielu z nas, może kosztować sporo wysiłku i nieco pieniędzy. Najlepiej wyposażyć się w sprzęt w miesiącach letnich. Właśnie wtedy przeprowadzamy drobne remonty i chętniej szukamy tego typu urządzeń. </w:t>
      </w:r>
      <w:r>
        <w:rPr>
          <w:rFonts w:ascii="calibri" w:hAnsi="calibri" w:eastAsia="calibri" w:cs="calibri"/>
          <w:sz w:val="24"/>
          <w:szCs w:val="24"/>
          <w:b/>
        </w:rPr>
        <w:t xml:space="preserve">Bieżnia</w:t>
      </w:r>
      <w:r>
        <w:rPr>
          <w:rFonts w:ascii="calibri" w:hAnsi="calibri" w:eastAsia="calibri" w:cs="calibri"/>
          <w:sz w:val="24"/>
          <w:szCs w:val="24"/>
        </w:rPr>
        <w:t xml:space="preserve"> kupiona na </w:t>
      </w:r>
      <w:r>
        <w:rPr>
          <w:rFonts w:ascii="calibri" w:hAnsi="calibri" w:eastAsia="calibri" w:cs="calibri"/>
          <w:sz w:val="24"/>
          <w:szCs w:val="24"/>
          <w:b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 to inwestycja na lata, więc wybierz dla siebie coś, co spełni Twoje oczekiwania - zarówno na początku przygody z aktywnością fizyczną oraz wtedy, kiedy będziesz cieszył się większą sprawnością. Poluj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</w:t>
      </w:r>
      <w:r>
        <w:rPr>
          <w:rFonts w:ascii="calibri" w:hAnsi="calibri" w:eastAsia="calibri" w:cs="calibri"/>
          <w:sz w:val="24"/>
          <w:szCs w:val="24"/>
        </w:rPr>
        <w:t xml:space="preserve">i ciesz się świetną kondycją!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Bieznie_trening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2026-10-17T06:21:08+02:00</dcterms:created>
  <dcterms:modified xsi:type="dcterms:W3CDTF">2026-10-17T06:21:08+02:00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