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dlaczego kojce są tak popularne? A może zastanawiasz się już bezpośrednio nad kupnem któregoś z nich? Podpowiadamy, jak wybrać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akcesoria, które przydają się w życiu nieco bardziej niż inne. Oczywiście, że fajnie jest mieć dobre oświetlenie w dziecięcym pokoju; i jasne, że kolorowe plakaty i podusie będą fantastycznym uzupełnieniem domu, w którym królują dzieci. Ale co z praktycznych aspektów powinno się znaleźć w Twoim domu?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dzieci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znajdziesz w najlepszych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kojec?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odpowiedzieć na to pytanie jednoznacznie, bo wszystko zależy od tego, jakie preferencje masz ty i Twój maluch. Lubisz kolory? Wybierz różowy lub zielony, albo jeszcze lepiej - żółty w ciapki! Ale przede wszystkim zadbaj o bezpieczeństwo dziecka - wybierz</w:t>
      </w:r>
      <w:r>
        <w:rPr>
          <w:rFonts w:ascii="calibri" w:hAnsi="calibri" w:eastAsia="calibri" w:cs="calibri"/>
          <w:sz w:val="24"/>
          <w:szCs w:val="24"/>
          <w:b/>
        </w:rPr>
        <w:t xml:space="preserve"> kojce dla dzieci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rzecz jasna!), które będą stabilne, odpowiednio wyprofilowane i wysokie.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Kojce dla dzieci na Ceneo.pl - dobry wybór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prezent sprawić np. chrześniakowi, zdecyduj się na taki kojec. Wygodny, składany, możliwy do przeniesienia i mobilny - taki będzie najlepszy i najbardziej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kojce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ich niebagatelną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2026-06-20T04:38:08+02:00</dcterms:created>
  <dcterms:modified xsi:type="dcterms:W3CDTF">2026-06-20T04:38:08+02:00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