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Lenovo K5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nowe telefony stają się coraz bardziej atrakcyjne. Szczególną uwagę przyciąga propozycja Lenovo znana jako k5.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 na Lenovo K5</w:t>
      </w:r>
      <w:r>
        <w:rPr>
          <w:rFonts w:ascii="calibri" w:hAnsi="calibri" w:eastAsia="calibri" w:cs="calibri"/>
          <w:sz w:val="24"/>
          <w:szCs w:val="24"/>
        </w:rPr>
        <w:t xml:space="preserve"> coraz częściej i coraz skuteczniej zachęcają do zakupienia tego telefonu. Cały efekt nasila się także w wyniku wyjątkowo atrakcyjnego stosunku jakości i wydajności do finalnej ceny. Osoby korzystające jednocześnie z dwóch kart SIM na pewno skorzystają z opcji Dual Sim, dzięki której nie jest żadnym problem, aby w jednej chwili korzystać z dwóch modułów.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1px; height:3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Lenovo k5, dlaczego warto z nich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charakterystycznych punktów dla </w:t>
      </w:r>
      <w:r>
        <w:rPr>
          <w:rFonts w:ascii="calibri" w:hAnsi="calibri" w:eastAsia="calibri" w:cs="calibri"/>
          <w:sz w:val="24"/>
          <w:szCs w:val="24"/>
          <w:b/>
        </w:rPr>
        <w:t xml:space="preserve">promocji na Lenovo k5</w:t>
      </w:r>
      <w:r>
        <w:rPr>
          <w:rFonts w:ascii="calibri" w:hAnsi="calibri" w:eastAsia="calibri" w:cs="calibri"/>
          <w:sz w:val="24"/>
          <w:szCs w:val="24"/>
        </w:rPr>
        <w:t xml:space="preserve"> jest bez wątpienia poziom wydajności, jaki prezentuje ten model. Zawdzięcza to wbudowanemu procesorowi korzystającemu z 8 rdzeni zoptymalizowanych pod kątem wielowątkowości.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części są w tym modelu?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już wcześniej procesor to jednostka znana jako Qualcomm Snapdragon 415 o taktowaniu zegara na poziomie 1,4GHz. Korzystając z tego telefonu możecie być pewni, że nie braknie Wam pamięci - wbudowany Ram to 2GB. Co istotne, pomimo dużej wydajności nie spotkacie się z problemem krótkiego czasu pracy na baterii - pojemność wbudowanego akumulatora wynosi 2450 mAh, co jest dużym zapasem.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lenovo k5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44704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2026-02-26T14:23:29+01:00</dcterms:created>
  <dcterms:modified xsi:type="dcterms:W3CDTF">2026-02-26T14:23:29+01:00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