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wykrywacze metalu</w:t>
      </w:r>
    </w:p>
    <w:p>
      <w:pPr>
        <w:spacing w:before="0" w:after="500" w:line="264" w:lineRule="auto"/>
      </w:pPr>
      <w:r>
        <w:rPr>
          <w:rFonts w:ascii="calibri" w:hAnsi="calibri" w:eastAsia="calibri" w:cs="calibri"/>
          <w:sz w:val="36"/>
          <w:szCs w:val="36"/>
          <w:b/>
        </w:rPr>
        <w:t xml:space="preserve">Sprawdź promocje wykrywacze metalu i zamów online. Najczęstsze pytania oraz lista najpopularniejszych modeli w różnych przedziałach cenowych.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Wykrywacze metalu - najczęstsze pytania</w:t>
      </w:r>
    </w:p>
    <w:p>
      <w:pPr>
        <w:spacing w:before="0" w:after="300"/>
      </w:pPr>
      <w:r>
        <w:rPr>
          <w:rFonts w:ascii="calibri" w:hAnsi="calibri" w:eastAsia="calibri" w:cs="calibri"/>
          <w:sz w:val="24"/>
          <w:szCs w:val="24"/>
        </w:rPr>
        <w:t xml:space="preserve">Dwa najczęściej spotykane pytanie przed zakupem </w:t>
      </w:r>
      <w:r>
        <w:rPr>
          <w:rFonts w:ascii="calibri" w:hAnsi="calibri" w:eastAsia="calibri" w:cs="calibri"/>
          <w:sz w:val="24"/>
          <w:szCs w:val="24"/>
          <w:b/>
        </w:rPr>
        <w:t xml:space="preserve">wykrywaczy metalu</w:t>
      </w:r>
      <w:r>
        <w:rPr>
          <w:rFonts w:ascii="calibri" w:hAnsi="calibri" w:eastAsia="calibri" w:cs="calibri"/>
          <w:sz w:val="24"/>
          <w:szCs w:val="24"/>
        </w:rPr>
        <w:t xml:space="preserve"> to jaki model wybrać oraz jaki detektor będzie dla mnie najlepszy? Odpowiedzi jest wiele tak jak wiele jest wymagań osób chcących posiadać takie urządzenie. Na rynku istnieje szeroki wybór wykrywaczy metalu i nawet dla doświadczonych osób w tym temacie wybór idealnego dla nas sprzętu będzie nie małym wyzwaniem. Poniżej przedstawiamy najczęściej wybierane urządzenia do wykrywania metalu w cenie do 2000 zł, które będą pasowały do różnych zastosowań i potrzeb. </w:t>
      </w:r>
      <w:hyperlink r:id="rId7" w:history="1">
        <w:r>
          <w:rPr>
            <w:rFonts w:ascii="calibri" w:hAnsi="calibri" w:eastAsia="calibri" w:cs="calibri"/>
            <w:color w:val="0000FF"/>
            <w:sz w:val="24"/>
            <w:szCs w:val="24"/>
            <w:u w:val="single"/>
          </w:rPr>
          <w:t xml:space="preserve">Promocje wykrywacze metalu</w:t>
        </w:r>
      </w:hyperlink>
      <w:r>
        <w:rPr>
          <w:rFonts w:ascii="calibri" w:hAnsi="calibri" w:eastAsia="calibri" w:cs="calibri"/>
          <w:sz w:val="24"/>
          <w:szCs w:val="24"/>
        </w:rPr>
        <w:t xml:space="preserve"> to również dobry sposób na zmniejszenie wydatków za zakup takiego urządzenia.</w:t>
      </w:r>
    </w:p>
    <w:p>
      <w:pPr>
        <w:spacing w:before="0" w:after="500" w:line="264" w:lineRule="auto"/>
      </w:pPr>
      <w:r>
        <w:rPr>
          <w:rFonts w:ascii="calibri" w:hAnsi="calibri" w:eastAsia="calibri" w:cs="calibri"/>
          <w:sz w:val="36"/>
          <w:szCs w:val="36"/>
          <w:b/>
        </w:rPr>
        <w:t xml:space="preserve">Wykrywacze do 2000 zł - lista</w:t>
      </w:r>
    </w:p>
    <w:p>
      <w:pPr>
        <w:spacing w:before="0" w:after="300"/>
      </w:pPr>
      <w:r>
        <w:rPr>
          <w:rFonts w:ascii="calibri" w:hAnsi="calibri" w:eastAsia="calibri" w:cs="calibri"/>
          <w:sz w:val="24"/>
          <w:szCs w:val="24"/>
        </w:rPr>
        <w:t xml:space="preserve">Zaczynając od modeli </w:t>
      </w:r>
      <w:r>
        <w:rPr>
          <w:rFonts w:ascii="calibri" w:hAnsi="calibri" w:eastAsia="calibri" w:cs="calibri"/>
          <w:sz w:val="24"/>
          <w:szCs w:val="24"/>
          <w:b/>
        </w:rPr>
        <w:t xml:space="preserve">wykrywaczy</w:t>
      </w:r>
      <w:r>
        <w:rPr>
          <w:rFonts w:ascii="calibri" w:hAnsi="calibri" w:eastAsia="calibri" w:cs="calibri"/>
          <w:sz w:val="24"/>
          <w:szCs w:val="24"/>
        </w:rPr>
        <w:t xml:space="preserve"> w przedziale cenowym 500 - 1000 zł to m.in Garret Ace 150 lub Ace 200i. Są bardzo łatwe w obsłudze, uniwersalne i wytrzymałe. Dla początkujących i amatorów takie modele będą bardzo dobre, a przy tym nie drogie. Każdy początkujący będzie mógł w łatwy sposób nabrać wprawy i doświadczenia użytkując w/w modele.</w:t>
      </w:r>
    </w:p>
    <w:p>
      <w:r>
        <w:rPr>
          <w:rFonts w:ascii="calibri" w:hAnsi="calibri" w:eastAsia="calibri" w:cs="calibri"/>
          <w:sz w:val="24"/>
          <w:szCs w:val="24"/>
        </w:rPr>
        <w:t xml:space="preserve">Następnie modele w przedziale od 1000 zł do 2000 zł, które skierowane są dla bardziej wymagających poszukiwaczy skarbów, ale też doświadczonych w tym temacie. W tym przedziale możemy wymienić takie urządzenia jak Euro ace lub Ace 400i. Te modele zapewnią wymagającym użytkownikom wysoką jakość oraz dokładność. Dodatkowo do każdego urządzenia można dokupić nowe cewki co poprawia efektywność wykrywania metali.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Wykrywacze_met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2026-06-17T08:43:31+02:00</dcterms:created>
  <dcterms:modified xsi:type="dcterms:W3CDTF">2026-06-17T08:43:31+02:00</dcterms:modified>
</cp:coreProperties>
</file>

<file path=docProps/custom.xml><?xml version="1.0" encoding="utf-8"?>
<Properties xmlns="http://schemas.openxmlformats.org/officeDocument/2006/custom-properties" xmlns:vt="http://schemas.openxmlformats.org/officeDocument/2006/docPropsVTypes"/>
</file>