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sportowe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kamerę sportową, ale masz jakieś wątpliwości albo pytania? W polskich e-sklepach znajdziesz setki modeli kamer sportowych. Jest to jeden z najczęściej wybieranych towarów według wielu raportów ecommerce. Jeszcze 5-6 lat temu istniała tylko 1 marka o ugruntowanej pozycji - Gopro. Ale z rosnącym popytem producenci zaczęli ekspansję tej dochodowej niszy. Teraz na rynku kamer sportowych istnieje ponad 100 różnych marek oferujących kompaktowe gadżety cyfrowe. Przed kupnem warto zapoznać się z wytycznymi oraz recenzjami influencerów na stronach www.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sportowe ranking</w:t>
      </w:r>
      <w:r>
        <w:rPr>
          <w:rFonts w:ascii="calibri" w:hAnsi="calibri" w:eastAsia="calibri" w:cs="calibri"/>
          <w:sz w:val="24"/>
          <w:szCs w:val="24"/>
        </w:rPr>
        <w:t xml:space="preserve"> przedstawia najbardziej popularne modele wiodących producentów w Polsce. W ofercie na stronie www znajdziesz gadżet na każdą kieszeń. Ale jeśli chcemy nagrywać profesjonalne video, musimy liczyć się z tym że będzie to spory wydatek. Najnowsza kamera sportowa Gopro to najlepszy gadżet cyfrowy z danej kategorii. Może nagrywać video nawet w wirtualnej rzeczywistości. Jednak, ta kamera jest nie dla każdego.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Kamery sportowe ranking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oferuje zapoznać się z bardziej dostępnymi dla przeciętnego konsumenta modelami. Na przykład, kamery marki Sjcam. Nie zbyt drogo kosztują i cieszą się popularnością wśród amatorów. Jest to optymalny wybór dostępny dla każdego.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kamer-sport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2026-05-24T02:25:10+02:00</dcterms:created>
  <dcterms:modified xsi:type="dcterms:W3CDTF">2026-05-24T02:25:10+02:00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