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do przedpokoju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w domu remont? Szukasz nowych mebli? Przeczytaj ten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do przedpokoju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Meble do przedpokoju na Ceneo.pl</w:t>
      </w:r>
      <w:r>
        <w:rPr>
          <w:rFonts w:ascii="calibri" w:hAnsi="calibri" w:eastAsia="calibri" w:cs="calibri"/>
          <w:sz w:val="24"/>
          <w:szCs w:val="24"/>
        </w:rPr>
        <w:t xml:space="preserve"> znajdziesz w najlepszych wariantach cenowych. W sytuacji, w której jesteś zdecydowany na konkretny model, jest to doskonałe rozwiązanie, by nie przepłacić. A przecież wszyscy lubimy promocyjne ceny i wyprzedaże. Dlaczego więc nie szukać własnie tych najlepszych cen dostępnych na rynku, a zaoszczędzone pieniądze wydać na coś innego?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i okazyjne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właśnie wyposażasz mieszkanie, a w tym przedpokój lub planujesz zmienić aranżację w swoim domu, pomyśl w pierwszej kolejności o nowych meblach. To największy wydatek, ale też wprowadzenie największych zmian. Jeśli na nich ci zależy, to zdecydowanie wybierz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do przedpokoju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Tam oprócz tego, że wyszukiwarka znajdzie dla ciebie najbardziej korzystne ceny w różnych sklepach internetowych, to jeszcze będziesz mógł zestawić ze sobą poszczególne modele i porównać, który będzie lepszą opcją. To super sprawa dla osób, które nie są zdecydowane na konkretny model lub zestaw mebli. Zajrzyj na stronę porównywarki i zmień aranżację w swoim domu. </w:t>
      </w:r>
      <w:r>
        <w:rPr>
          <w:rFonts w:ascii="calibri" w:hAnsi="calibri" w:eastAsia="calibri" w:cs="calibri"/>
          <w:sz w:val="24"/>
          <w:szCs w:val="24"/>
          <w:b/>
        </w:rPr>
        <w:t xml:space="preserve">Meble do przedpokoju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zedpok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2026-08-16T23:28:58+02:00</dcterms:created>
  <dcterms:modified xsi:type="dcterms:W3CDTF">2026-08-16T23:28:58+02:00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