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nowa czapka z daszkiem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&lt;strong&gt;Czapka z daszkiem&lt;/strong&gt; to jedno z najbardziej uniwersalnych nakryć głowy jakie znamy. Sprawdza się doskonale zarówno dla kobiet jak i mężczyzn chociaż wciąż bardziej popularna jest wśród płci męskiej. Gdzie znaleźć ich duży wybór w dobrej cenie? Przekonaj się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z daszkiem</w:t>
      </w:r>
      <w:r>
        <w:rPr>
          <w:rFonts w:ascii="calibri" w:hAnsi="calibri" w:eastAsia="calibri" w:cs="calibri"/>
          <w:sz w:val="24"/>
          <w:szCs w:val="24"/>
        </w:rPr>
        <w:t xml:space="preserve"> to wyjątkowe okrycie głowy. Od wielu lat zdobywa sobie upodobanie wśród dużej ilości osób. Marki tworzą coraz to nowe modele. Mamy wrażenie, że ich pomysły nigdy się nie skończą.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daszkiem - wygoda i praktyczność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 daszkiem</w:t>
      </w:r>
      <w:r>
        <w:rPr>
          <w:rFonts w:ascii="calibri" w:hAnsi="calibri" w:eastAsia="calibri" w:cs="calibri"/>
          <w:sz w:val="24"/>
          <w:szCs w:val="24"/>
        </w:rPr>
        <w:t xml:space="preserve"> oprócz tego, że jest świetnym elementem naszego ubioru to jest również bardzo wygodna! Dzięki niej nasza głowa jest chroniona przed promieniami słonecznymi, podobnie jak oczy. Dzięki niej możemy zapomnieć o rażącym nas słońcu. Czy to nie brzmi cudownie?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nowa czapka z daszkiem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czapek z daszkiem</w:t>
      </w:r>
      <w:r>
        <w:rPr>
          <w:rFonts w:ascii="calibri" w:hAnsi="calibri" w:eastAsia="calibri" w:cs="calibri"/>
          <w:sz w:val="24"/>
          <w:szCs w:val="24"/>
        </w:rPr>
        <w:t xml:space="preserve">, które pozwolą Ci na wybór wymarzonego modelu. Dzięki zamieszczonym opiniom od innych użytkowników oraz dokładnego filtrowaniu i sortowaniu możesz szybko odnaleźć to czego potrzebujesz, a porównywarka cenowa pomoże Ci znaleźć najlepszą ofertę cenową w jednym z wielu sklepów.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Twoja nowa czapka z daszkiem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pki_meskie/Rodzaj:Z_daszki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2026-06-17T09:53:07+02:00</dcterms:created>
  <dcterms:modified xsi:type="dcterms:W3CDTF">2026-06-17T09:53:07+02:00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