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Sztućce na Ceneo.pl - dobry sposób na zaoszczędzenie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potęga detalu. Jeśli chcesz stworzyć niezapomniane przyjęcie lub zachwycić swoich gości nowymi rozwiązaniami, postaraj się o zachowanie spójności i połączeń między poszczególnymi elementami. Odpowiednie sztućce, pięknie wyglądające serwetki i kolorowe bieżniki - to Twój sposób na niezapomniane spotkanie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Tworzyw, z których wykonujemy widelce, łyżki i noże, jest niezwykle dużo. Najczęstszym wyborem producentów jest stal nierdzewna, ze względu na swoje świetne parametry i odporność na zróżnicowaną temperaturę. Znacznie droższe, a co za tym idzie - cenniejsze, są </w:t>
      </w:r>
      <w:r>
        <w:rPr>
          <w:rFonts w:ascii="calibri" w:hAnsi="calibri" w:eastAsia="calibri" w:cs="calibri"/>
          <w:sz w:val="24"/>
          <w:szCs w:val="24"/>
          <w:b/>
        </w:rPr>
        <w:t xml:space="preserve">sztućce</w:t>
      </w:r>
      <w:r>
        <w:rPr>
          <w:rFonts w:ascii="calibri" w:hAnsi="calibri" w:eastAsia="calibri" w:cs="calibri"/>
          <w:sz w:val="24"/>
          <w:szCs w:val="24"/>
        </w:rPr>
        <w:t xml:space="preserve"> ze srebra lub złota. Są wykonywane w towarzystwie domieszki innych materiałów, dzięki czemu ich trwałość jest znacznie większa.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innych portalach porównujących ceny coraz częściej pojawiają się akcesoria kuchenne wykonane z drewna. Najczęściej zapakowane w eleganckie pudełeczko, można zabrać ze sobą na urlop lub do pracy.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Sztućce na Ceneo.pl - czyli jak oszczędzić kilkanaście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polujesz na zestaw prezentowy lub set wykonany ze szlachetnych kruszców,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sztućce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łatwiej podjąć decyzję jeśli porównywarka wskazuje, który z nich będzie najlepszy dla Twojego portfela. Przedmioty tego rodzaju powinieneś najpierw zweryfikować i poznać opinie na ich temat. Dodatkowo, sprawdzisz konkurencyjne ceny i, zamiast nabywać przypadkowy zestaw, wybierzesz dla siebie ten jedyny i wyjątkowy! Kto wie, może elegancki set będziecie przekazywać z pokolenia na pokolenie?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2026-02-26T17:36:44+01:00</dcterms:created>
  <dcterms:modified xsi:type="dcterms:W3CDTF">2026-02-26T17:36:44+01:00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