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Promocje śpiwory - najlepsze na urlop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A może by tak rzucić wszystko i wyjechać w Bieszczady? Relaks, obcowanie z naturą i spanie pod gołym niebem - czyż nie jest to przepis na idealny urlop? Jedyne czego potrzebujesz to ciepły śpiwór, który ochroni Cię przed chłodem nocy i stworzy komfortowe warunki do snu! Sprawdź jakie śpiwory sprawdzą się w takich warunkach oraz gdzie znaleźć promocje na tego typu artykuły!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Rodzaje śpiworów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 rynku istnieje szeroki wybór śpiworów. Wśród nich najpopularniejsze są zwężane wokół stóp modele w kształcie mumii, które idealnie sprawdzają się podczas górskich wypraw. Ich mała objętość wnętrza pozwala na szybsze ogrzanie ciała oraz sprawia, że są lekkie i nie zajmują wiele miejsca. Dostępne są również śpiwory prostokątne, które przeznaczone są na mniej wymagające noclegi, np. na campingach. Jeżeli chodzi o rodzaj wypełnienia, śpiwory mogą mieć: puch naturalny, który jest lekki i charakteryzuje się doskonałą izolacją lub wypełnienie syntetyczne, które jest znacznie mniej podatne na wilgoć niż wspomniany wcześniej puch jednak są cięższe i cechują się większą objętością.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Ceny Śpiworów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Ceny śpiworów wahają się od kilkudziesięciu do nawet kilkuset złotych, w zależności od producenta oraz rodzaju wypełnienia. Na rynku dostępne są prze najróżniejsze </w:t>
      </w:r>
      <w:r>
        <w:rPr>
          <w:rFonts w:ascii="calibri" w:hAnsi="calibri" w:eastAsia="calibri" w:cs="calibri"/>
          <w:sz w:val="24"/>
          <w:szCs w:val="24"/>
          <w:b/>
        </w:rPr>
        <w:t xml:space="preserve">promocje na śpiwory</w:t>
      </w:r>
      <w:r>
        <w:rPr>
          <w:rFonts w:ascii="calibri" w:hAnsi="calibri" w:eastAsia="calibri" w:cs="calibri"/>
          <w:sz w:val="24"/>
          <w:szCs w:val="24"/>
        </w:rPr>
        <w:t xml:space="preserve">, które umożliwiają zakup produktu w atrakcyjnej cenie.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7px; height:335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promocje śpiwory</w:t>
        </w:r>
      </w:hyperlink>
      <w:r>
        <w:rPr>
          <w:rFonts w:ascii="calibri" w:hAnsi="calibri" w:eastAsia="calibri" w:cs="calibri"/>
          <w:sz w:val="24"/>
          <w:szCs w:val="24"/>
        </w:rPr>
        <w:t xml:space="preserve"> i znajdź najlepszą ofertę na rynku!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Spiwo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2026-10-17T05:31:16+02:00</dcterms:created>
  <dcterms:modified xsi:type="dcterms:W3CDTF">2026-10-17T05:31:16+02:00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