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ubrać na wieczór panieński - Magazyn Ceneo.pl przedstawia najnowsze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wieczór przed jest wyjątkowym wydarzeniem nie tylko dla panny młodej, ale także dla jej gości. &lt;strong&gt;Co ubrać na wieczór panieński&lt;/strong&gt;, by czuć się dobrze i wyróżniać się spośród gości? Przeczytaj &lt;strong&gt;Magazyn Ceneo.pl&lt;/strong&gt;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dla kobiet w każdym wieku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wieczorach panieńskich często dojrzałe już panie spotykają się z młodymi koleżankami panny młodej. Dobór kreacji na tą wyjątkową okazję jest więc niemałym wyzwaniem - nie dość, że trzeba dopasować strój do motywu przewodniego wieczoru, to wszystkie zaproszone kobiety powinny być ubrane w podobnym stylu. Dzięki temu z góry będzie wiadomo, że stanowią one część orszaku panny młodej.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co ubrać na wieczór panieński</w:t>
      </w:r>
      <w:r>
        <w:rPr>
          <w:rFonts w:ascii="calibri" w:hAnsi="calibri" w:eastAsia="calibri" w:cs="calibri"/>
          <w:sz w:val="24"/>
          <w:szCs w:val="24"/>
        </w:rPr>
        <w:t xml:space="preserve"> nie jest więc wcale prosta - w końcu kreacje dla gości muszą łączyć nie tylko pokolenia, ale też gusta wszystkich zaproszonych pań.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ubrać na wieczór panieński? - Magazyn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modzie istnieją uniwersalne trendy, które spodobają się każdej kobiecie. Czarne sukienki, efektowne dodatki czy wysokie szpilki to nieodłączne elementy każdego wieczoru panieńskiego. Porady dotyczące najnowszych trendów i ciekawych pomysłów na ten wyjątkowy wieczór znajdziesz w artykule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ubrać na wieczór panieński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prawdziwa skarbnica pomysłów na niebanalne kreacje i stworzenie wyjątkowych wspomnień, które będą towarzyszyły pannie młodej przez lata!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a-sukienka-na-wieczor-panie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2026-06-17T12:58:52+02:00</dcterms:created>
  <dcterms:modified xsi:type="dcterms:W3CDTF">2026-06-17T12:58:52+02:00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