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z kabli w oplocie żółtym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to bez wątpienia element, który potrafi całkowicie odmienić charakter salonu. Zamontuj oryginalny &lt;strong&gt;żyrandol z kabli w oplocie żółtym&lt;/strong&gt; w swoim mieszkaniu, a Twoi goście z pewnością będą pod dużym wrażeniem.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Odmień swój salon w bardzo łatwy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marzy o ładnym salonie, który będzie oazą spokoju, gdy wracamy zmęczeni po pracy do mieszkania. Jeśli chcesz, aby Twój salon nabrał oryginalnego charakteru, zamontuj w nim unikalny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z kabli w oplocie żółtym</w:t>
      </w:r>
      <w:r>
        <w:rPr>
          <w:rFonts w:ascii="calibri" w:hAnsi="calibri" w:eastAsia="calibri" w:cs="calibri"/>
          <w:sz w:val="24"/>
          <w:szCs w:val="24"/>
        </w:rPr>
        <w:t xml:space="preserve">, który z pewnością wzbudzi podziw w gościach, którzy będą Cię odwiedzać.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z kabli w oplocie żółtym - prostota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Żyrandol od firmy Imindesing został stworzony tak, aby ładnie komponował się we wnętrzach eleganckich oraz oszczędnych. Przewody, które zastosowano w tym żyrandolu mają długość 200cm, dzięki temu można przewieszać je w dowolny sposób, zostawiając tym samym dużo wolnej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mieszkanie - oryginalny żyrandol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z kabli w oplocie żółtym</w:t>
      </w:r>
      <w:r>
        <w:rPr>
          <w:rFonts w:ascii="calibri" w:hAnsi="calibri" w:eastAsia="calibri" w:cs="calibri"/>
          <w:sz w:val="24"/>
          <w:szCs w:val="24"/>
        </w:rPr>
        <w:t xml:space="preserve"> charakteryzuje się metalową podsufitką oraz oprawką. Według własnych preferencji umożliwiamy dobór żarówek o rozmaitych barwach światła. Polecamy szczególnie żarówki halogenowe, Edison oraz ledowe, które sprawdzą się doskonale.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z kabli w oplocie żółtym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odpowiednią ilość światła wieczorem, tak abyś mógł wygodnie czytać swoją ulubioną książkę.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6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klep.imindesign.pl/product/zyrandol-kolorowe-kable-w-oplocie-zoltym-imin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2026-04-18T15:12:17+02:00</dcterms:created>
  <dcterms:modified xsi:type="dcterms:W3CDTF">2026-04-18T15:12:17+02:00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