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Kotly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Projekt, zakup i montaż ogrzewania to spory wydatek. Tylko w jaki sposób można na tym zaoszczędzić? Niestety - kupno gorszej jakości sprzętu może skutkować częstymi awariami i koniecznością regularnych jego napraw. Urządzenia tego typu warto znaleźć lokalnie - np. na &lt;strong&gt;Kotly Wrocław - ceneolokalnie.pl&lt;/strong&gt;.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grzewcze to przede wszystkim urządzenia wygodne w obsłudze dla każdego użytkownika. Regularne serwisowanie i dobór odpowiednich ustawień wystarczą, by cieszyć się komfortem przez wiele sezonów. Warto korzystać z porad ekspertów w tym zakresie. Przestarzały sprzęt wymaga częstszych wizyt w kotłowni i nie zawsze pozwoli wykorzystać zdalne sterowanie.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ogrzewania? Sprawdź Kotly Wrocław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zakupów przez Internet jest możliwość zamówienia towaru praktycznie z każdego zakątka świata. Budując lub remontując dom stawiamy jednak na oferty lokalne, które cechują się szybką dostawą, a także szansą na sprawne uzyskanie pomocy technicznej. Porównywarki cen często umożliwiają segregowanie ofert według miasta, z którego pochodzą. Jeśli chcesz kupić kocioł, możesz odwiedzić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Kotly Wrocław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Kotly Wrocław - ceneolokalnie.pl</w:t>
      </w:r>
      <w:r>
        <w:rPr>
          <w:rFonts w:ascii="calibri" w:hAnsi="calibri" w:eastAsia="calibri" w:cs="calibri"/>
          <w:sz w:val="24"/>
          <w:szCs w:val="24"/>
        </w:rPr>
        <w:t xml:space="preserve"> to oferta wielu sklepów z Wrocławia i okolic zgromadzona w jednym miejscu. Znajdziemy tam m.in. kotły węglowe, na biomasę, a także urządzenia zasilane gazem. Warto poświęcić chwilę na wybór odpowiedniego produktu, dopasowanego do potrzeb budynku.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wroclaw/kotl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2025-12-05T17:20:19+01:00</dcterms:created>
  <dcterms:modified xsi:type="dcterms:W3CDTF">2025-12-05T17:20:19+01:00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